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1C03" w:rsidRDefault="0070072F" w:rsidP="00815862">
      <w:pPr>
        <w:spacing w:line="480" w:lineRule="exact"/>
        <w:rPr>
          <w:rFonts w:ascii="黑体" w:eastAsia="黑体" w:hAnsi="黑体" w:cs="黑体"/>
          <w:sz w:val="36"/>
          <w:szCs w:val="36"/>
        </w:rPr>
      </w:pPr>
      <w:r w:rsidRPr="0070072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2.8pt;width:458.65pt;height:66.75pt;z-index:1;mso-position-horizontal:left" fillcolor="red" strokecolor="red">
            <v:shadow color="#868686"/>
            <v:textpath style="font-family:&quot;宋体&quot;;v-text-kern:t" trim="t" fitpath="t" string="中共泉州师范学院委员会宣传部"/>
            <w10:wrap type="square" side="right"/>
          </v:shape>
        </w:pict>
      </w:r>
    </w:p>
    <w:p w:rsidR="00C61C03" w:rsidRDefault="00C61C03" w:rsidP="002B4ABB">
      <w:pPr>
        <w:spacing w:line="560" w:lineRule="exact"/>
        <w:ind w:firstLineChars="50" w:firstLine="160"/>
        <w:jc w:val="center"/>
        <w:rPr>
          <w:rFonts w:ascii="仿宋_GB2312" w:eastAsia="仿宋_GB2312" w:hAnsi="宋体" w:cs="宋体"/>
          <w:sz w:val="32"/>
          <w:szCs w:val="32"/>
        </w:rPr>
      </w:pPr>
    </w:p>
    <w:p w:rsidR="00C61C03" w:rsidRPr="004C79BD" w:rsidRDefault="00C61C03" w:rsidP="004C79BD">
      <w:pPr>
        <w:spacing w:line="560" w:lineRule="exact"/>
        <w:ind w:firstLineChars="50" w:firstLine="150"/>
        <w:jc w:val="center"/>
        <w:rPr>
          <w:rFonts w:ascii="仿宋" w:eastAsia="仿宋" w:hAnsi="仿宋" w:cs="宋体"/>
          <w:sz w:val="30"/>
          <w:szCs w:val="30"/>
        </w:rPr>
      </w:pPr>
      <w:r w:rsidRPr="004C79BD">
        <w:rPr>
          <w:rFonts w:ascii="仿宋" w:eastAsia="仿宋" w:hAnsi="仿宋" w:cs="宋体" w:hint="eastAsia"/>
          <w:sz w:val="30"/>
          <w:szCs w:val="30"/>
        </w:rPr>
        <w:t>泉师院委宣〔</w:t>
      </w:r>
      <w:r w:rsidRPr="004C79BD">
        <w:rPr>
          <w:rFonts w:ascii="仿宋" w:eastAsia="仿宋" w:hAnsi="仿宋" w:cs="宋体"/>
          <w:sz w:val="30"/>
          <w:szCs w:val="30"/>
        </w:rPr>
        <w:t>2016</w:t>
      </w:r>
      <w:r w:rsidRPr="004C79BD">
        <w:rPr>
          <w:rFonts w:ascii="仿宋" w:eastAsia="仿宋" w:hAnsi="仿宋" w:cs="宋体" w:hint="eastAsia"/>
          <w:sz w:val="30"/>
          <w:szCs w:val="30"/>
        </w:rPr>
        <w:t>〕</w:t>
      </w:r>
      <w:r w:rsidR="00BD4986">
        <w:rPr>
          <w:rFonts w:ascii="仿宋" w:eastAsia="仿宋" w:hAnsi="仿宋" w:cs="宋体" w:hint="eastAsia"/>
          <w:sz w:val="30"/>
          <w:szCs w:val="30"/>
        </w:rPr>
        <w:t>19</w:t>
      </w:r>
      <w:r w:rsidRPr="004C79BD">
        <w:rPr>
          <w:rFonts w:ascii="仿宋" w:eastAsia="仿宋" w:hAnsi="仿宋" w:cs="宋体" w:hint="eastAsia"/>
          <w:sz w:val="30"/>
          <w:szCs w:val="30"/>
        </w:rPr>
        <w:t>号</w:t>
      </w:r>
    </w:p>
    <w:p w:rsidR="00C61C03" w:rsidRPr="00033AC1" w:rsidRDefault="00C61C03" w:rsidP="00C21475">
      <w:pPr>
        <w:spacing w:line="400" w:lineRule="exact"/>
        <w:rPr>
          <w:rFonts w:hAnsi="宋体" w:cs="宋体"/>
          <w:b/>
          <w:szCs w:val="28"/>
        </w:rPr>
      </w:pPr>
      <w:r>
        <w:rPr>
          <w:rFonts w:ascii="新宋体" w:eastAsia="新宋体" w:hAnsi="新宋体"/>
          <w:b/>
          <w:color w:val="FF0000"/>
          <w:sz w:val="36"/>
          <w:szCs w:val="36"/>
          <w:u w:val="thick" w:color="FF0000"/>
        </w:rPr>
        <w:t xml:space="preserve">                                              </w:t>
      </w:r>
      <w:r w:rsidR="004C79BD">
        <w:rPr>
          <w:rFonts w:ascii="新宋体" w:eastAsia="新宋体" w:hAnsi="新宋体" w:hint="eastAsia"/>
          <w:b/>
          <w:color w:val="FF0000"/>
          <w:sz w:val="36"/>
          <w:szCs w:val="36"/>
          <w:u w:val="thick" w:color="FF0000"/>
        </w:rPr>
        <w:t xml:space="preserve">     </w:t>
      </w:r>
    </w:p>
    <w:p w:rsidR="004C79BD" w:rsidRDefault="004C79BD" w:rsidP="004C79BD">
      <w:pPr>
        <w:spacing w:line="480" w:lineRule="exact"/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4C79BD" w:rsidRDefault="00C61C03" w:rsidP="004C79BD">
      <w:pPr>
        <w:spacing w:line="48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4C79BD">
        <w:rPr>
          <w:rFonts w:asciiTheme="majorEastAsia" w:eastAsiaTheme="majorEastAsia" w:hAnsiTheme="majorEastAsia" w:hint="eastAsia"/>
          <w:b/>
          <w:sz w:val="44"/>
          <w:szCs w:val="44"/>
        </w:rPr>
        <w:t>关于公布纪念中国共产党建党</w:t>
      </w:r>
      <w:r w:rsidRPr="004C79BD">
        <w:rPr>
          <w:rFonts w:asciiTheme="majorEastAsia" w:eastAsiaTheme="majorEastAsia" w:hAnsiTheme="majorEastAsia"/>
          <w:b/>
          <w:sz w:val="44"/>
          <w:szCs w:val="44"/>
        </w:rPr>
        <w:t>95</w:t>
      </w:r>
      <w:r w:rsidRPr="004C79BD">
        <w:rPr>
          <w:rFonts w:asciiTheme="majorEastAsia" w:eastAsiaTheme="majorEastAsia" w:hAnsiTheme="majorEastAsia" w:hint="eastAsia"/>
          <w:b/>
          <w:sz w:val="44"/>
          <w:szCs w:val="44"/>
        </w:rPr>
        <w:t>周年</w:t>
      </w:r>
    </w:p>
    <w:p w:rsidR="00C61C03" w:rsidRPr="004C79BD" w:rsidRDefault="00C61C03" w:rsidP="004C79BD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C79BD">
        <w:rPr>
          <w:rFonts w:asciiTheme="majorEastAsia" w:eastAsiaTheme="majorEastAsia" w:hAnsiTheme="majorEastAsia" w:hint="eastAsia"/>
          <w:b/>
          <w:sz w:val="44"/>
          <w:szCs w:val="44"/>
        </w:rPr>
        <w:t>教职工合唱比赛获奖名单的通知</w:t>
      </w:r>
    </w:p>
    <w:p w:rsidR="00C61C03" w:rsidRPr="004C79BD" w:rsidRDefault="00C61C03" w:rsidP="004C79BD">
      <w:pPr>
        <w:spacing w:line="500" w:lineRule="exact"/>
        <w:rPr>
          <w:rFonts w:ascii="仿宋" w:eastAsia="仿宋" w:hAnsi="仿宋"/>
          <w:sz w:val="30"/>
          <w:szCs w:val="30"/>
        </w:rPr>
      </w:pPr>
      <w:r w:rsidRPr="004C79BD">
        <w:rPr>
          <w:rFonts w:ascii="仿宋" w:eastAsia="仿宋" w:hAnsi="仿宋" w:hint="eastAsia"/>
          <w:sz w:val="30"/>
          <w:szCs w:val="30"/>
        </w:rPr>
        <w:t>各单位：</w:t>
      </w:r>
    </w:p>
    <w:p w:rsidR="00C61C03" w:rsidRPr="004C79BD" w:rsidRDefault="00C61C03" w:rsidP="004C79BD">
      <w:pPr>
        <w:pStyle w:val="a3"/>
        <w:spacing w:line="500" w:lineRule="exact"/>
        <w:ind w:firstLine="600"/>
        <w:jc w:val="left"/>
        <w:rPr>
          <w:rFonts w:ascii="仿宋" w:eastAsia="仿宋" w:hAnsi="仿宋"/>
          <w:sz w:val="30"/>
          <w:szCs w:val="30"/>
        </w:rPr>
      </w:pPr>
      <w:r w:rsidRPr="004C79BD">
        <w:rPr>
          <w:rFonts w:ascii="仿宋" w:eastAsia="仿宋" w:hAnsi="仿宋" w:hint="eastAsia"/>
          <w:sz w:val="30"/>
          <w:szCs w:val="30"/>
        </w:rPr>
        <w:t>由党委组织部、党委宣传部、工会共同举办的纪念中国共产党建党</w:t>
      </w:r>
      <w:r w:rsidRPr="004C79BD">
        <w:rPr>
          <w:rFonts w:ascii="仿宋" w:eastAsia="仿宋" w:hAnsi="仿宋"/>
          <w:sz w:val="30"/>
          <w:szCs w:val="30"/>
        </w:rPr>
        <w:t>95</w:t>
      </w:r>
      <w:r w:rsidRPr="004C79BD">
        <w:rPr>
          <w:rFonts w:ascii="仿宋" w:eastAsia="仿宋" w:hAnsi="仿宋" w:hint="eastAsia"/>
          <w:sz w:val="30"/>
          <w:szCs w:val="30"/>
        </w:rPr>
        <w:t>周年教职工合唱比赛，已于</w:t>
      </w:r>
      <w:r w:rsidRPr="004C79BD">
        <w:rPr>
          <w:rFonts w:ascii="仿宋" w:eastAsia="仿宋" w:hAnsi="仿宋"/>
          <w:sz w:val="30"/>
          <w:szCs w:val="30"/>
        </w:rPr>
        <w:t>2016</w:t>
      </w:r>
      <w:r w:rsidRPr="004C79BD">
        <w:rPr>
          <w:rFonts w:ascii="仿宋" w:eastAsia="仿宋" w:hAnsi="仿宋" w:hint="eastAsia"/>
          <w:sz w:val="30"/>
          <w:szCs w:val="30"/>
        </w:rPr>
        <w:t>年</w:t>
      </w:r>
      <w:r w:rsidRPr="004C79BD">
        <w:rPr>
          <w:rFonts w:ascii="仿宋" w:eastAsia="仿宋" w:hAnsi="仿宋"/>
          <w:sz w:val="30"/>
          <w:szCs w:val="30"/>
        </w:rPr>
        <w:t>7</w:t>
      </w:r>
      <w:r w:rsidRPr="004C79BD">
        <w:rPr>
          <w:rFonts w:ascii="仿宋" w:eastAsia="仿宋" w:hAnsi="仿宋" w:hint="eastAsia"/>
          <w:sz w:val="30"/>
          <w:szCs w:val="30"/>
        </w:rPr>
        <w:t>月</w:t>
      </w:r>
      <w:r w:rsidRPr="004C79BD">
        <w:rPr>
          <w:rFonts w:ascii="仿宋" w:eastAsia="仿宋" w:hAnsi="仿宋"/>
          <w:sz w:val="30"/>
          <w:szCs w:val="30"/>
        </w:rPr>
        <w:t>7</w:t>
      </w:r>
      <w:r w:rsidRPr="004C79BD">
        <w:rPr>
          <w:rFonts w:ascii="仿宋" w:eastAsia="仿宋" w:hAnsi="仿宋" w:hint="eastAsia"/>
          <w:sz w:val="30"/>
          <w:szCs w:val="30"/>
        </w:rPr>
        <w:t>日完满结束。各参赛单位认真组织，参赛人员精神饱满，热情高涨，共同讴歌伟大、光荣、正确的党，活动取得了良好成效。经评选，教育科学学院获一等奖，奖金</w:t>
      </w:r>
      <w:r w:rsidRPr="004C79BD">
        <w:rPr>
          <w:rFonts w:ascii="仿宋" w:eastAsia="仿宋" w:hAnsi="仿宋"/>
          <w:sz w:val="30"/>
          <w:szCs w:val="30"/>
        </w:rPr>
        <w:t>3000</w:t>
      </w:r>
      <w:r w:rsidRPr="004C79BD">
        <w:rPr>
          <w:rFonts w:ascii="仿宋" w:eastAsia="仿宋" w:hAnsi="仿宋" w:hint="eastAsia"/>
          <w:sz w:val="30"/>
          <w:szCs w:val="30"/>
        </w:rPr>
        <w:t>元；机关党委等</w:t>
      </w:r>
      <w:r w:rsidRPr="004C79BD">
        <w:rPr>
          <w:rFonts w:ascii="仿宋" w:eastAsia="仿宋" w:hAnsi="仿宋"/>
          <w:sz w:val="30"/>
          <w:szCs w:val="30"/>
        </w:rPr>
        <w:t>2</w:t>
      </w:r>
      <w:r w:rsidRPr="004C79BD">
        <w:rPr>
          <w:rFonts w:ascii="仿宋" w:eastAsia="仿宋" w:hAnsi="仿宋" w:hint="eastAsia"/>
          <w:sz w:val="30"/>
          <w:szCs w:val="30"/>
        </w:rPr>
        <w:t>个单位获二等奖，每个单位奖金</w:t>
      </w:r>
      <w:r w:rsidRPr="004C79BD">
        <w:rPr>
          <w:rFonts w:ascii="仿宋" w:eastAsia="仿宋" w:hAnsi="仿宋"/>
          <w:sz w:val="30"/>
          <w:szCs w:val="30"/>
        </w:rPr>
        <w:t>2500</w:t>
      </w:r>
      <w:r w:rsidRPr="004C79BD">
        <w:rPr>
          <w:rFonts w:ascii="仿宋" w:eastAsia="仿宋" w:hAnsi="仿宋" w:hint="eastAsia"/>
          <w:sz w:val="30"/>
          <w:szCs w:val="30"/>
        </w:rPr>
        <w:t>元；应用科技（航海）学院等</w:t>
      </w:r>
      <w:r w:rsidRPr="004C79BD">
        <w:rPr>
          <w:rFonts w:ascii="仿宋" w:eastAsia="仿宋" w:hAnsi="仿宋"/>
          <w:sz w:val="30"/>
          <w:szCs w:val="30"/>
        </w:rPr>
        <w:t>3</w:t>
      </w:r>
      <w:r w:rsidRPr="004C79BD">
        <w:rPr>
          <w:rFonts w:ascii="仿宋" w:eastAsia="仿宋" w:hAnsi="仿宋" w:hint="eastAsia"/>
          <w:sz w:val="30"/>
          <w:szCs w:val="30"/>
        </w:rPr>
        <w:t>个单位获三等奖，每个单位奖金</w:t>
      </w:r>
      <w:r w:rsidRPr="004C79BD">
        <w:rPr>
          <w:rFonts w:ascii="仿宋" w:eastAsia="仿宋" w:hAnsi="仿宋"/>
          <w:sz w:val="30"/>
          <w:szCs w:val="30"/>
        </w:rPr>
        <w:t>2000</w:t>
      </w:r>
      <w:r w:rsidRPr="004C79BD">
        <w:rPr>
          <w:rFonts w:ascii="仿宋" w:eastAsia="仿宋" w:hAnsi="仿宋" w:hint="eastAsia"/>
          <w:sz w:val="30"/>
          <w:szCs w:val="30"/>
        </w:rPr>
        <w:t>元；资源与环境科学学院等</w:t>
      </w:r>
      <w:r w:rsidRPr="004C79BD">
        <w:rPr>
          <w:rFonts w:ascii="仿宋" w:eastAsia="仿宋" w:hAnsi="仿宋"/>
          <w:sz w:val="30"/>
          <w:szCs w:val="30"/>
        </w:rPr>
        <w:t>10</w:t>
      </w:r>
      <w:r w:rsidRPr="004C79BD">
        <w:rPr>
          <w:rFonts w:ascii="仿宋" w:eastAsia="仿宋" w:hAnsi="仿宋" w:hint="eastAsia"/>
          <w:sz w:val="30"/>
          <w:szCs w:val="30"/>
        </w:rPr>
        <w:t>个单位获优秀奖，每个单位奖金</w:t>
      </w:r>
      <w:r w:rsidRPr="004C79BD">
        <w:rPr>
          <w:rFonts w:ascii="仿宋" w:eastAsia="仿宋" w:hAnsi="仿宋"/>
          <w:sz w:val="30"/>
          <w:szCs w:val="30"/>
        </w:rPr>
        <w:t>1000</w:t>
      </w:r>
      <w:r w:rsidRPr="004C79BD">
        <w:rPr>
          <w:rFonts w:ascii="仿宋" w:eastAsia="仿宋" w:hAnsi="仿宋" w:hint="eastAsia"/>
          <w:sz w:val="30"/>
          <w:szCs w:val="30"/>
        </w:rPr>
        <w:t>元；音乐与舞蹈学院获表演奖，奖金</w:t>
      </w:r>
      <w:r w:rsidRPr="004C79BD">
        <w:rPr>
          <w:rFonts w:ascii="仿宋" w:eastAsia="仿宋" w:hAnsi="仿宋"/>
          <w:sz w:val="30"/>
          <w:szCs w:val="30"/>
        </w:rPr>
        <w:t>2500</w:t>
      </w:r>
      <w:r w:rsidRPr="004C79BD">
        <w:rPr>
          <w:rFonts w:ascii="仿宋" w:eastAsia="仿宋" w:hAnsi="仿宋" w:hint="eastAsia"/>
          <w:sz w:val="30"/>
          <w:szCs w:val="30"/>
        </w:rPr>
        <w:t>元。具体获奖名单详见附件。</w:t>
      </w:r>
    </w:p>
    <w:p w:rsidR="00C61C03" w:rsidRPr="004C79BD" w:rsidRDefault="00C61C03" w:rsidP="004C79BD">
      <w:pPr>
        <w:pStyle w:val="a3"/>
        <w:spacing w:line="500" w:lineRule="exact"/>
        <w:ind w:firstLineChars="0" w:firstLine="0"/>
        <w:jc w:val="left"/>
        <w:rPr>
          <w:rFonts w:ascii="仿宋" w:eastAsia="仿宋" w:hAnsi="仿宋"/>
          <w:sz w:val="30"/>
          <w:szCs w:val="30"/>
        </w:rPr>
      </w:pPr>
    </w:p>
    <w:p w:rsidR="00C61C03" w:rsidRPr="004C79BD" w:rsidRDefault="00C61C03" w:rsidP="004C79BD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  <w:r w:rsidRPr="004C79BD">
        <w:rPr>
          <w:rFonts w:ascii="仿宋" w:eastAsia="仿宋" w:hAnsi="仿宋" w:hint="eastAsia"/>
          <w:sz w:val="30"/>
          <w:szCs w:val="30"/>
        </w:rPr>
        <w:t>附件：泉州师范学院纪念建党</w:t>
      </w:r>
      <w:r w:rsidRPr="004C79BD">
        <w:rPr>
          <w:rFonts w:ascii="仿宋" w:eastAsia="仿宋" w:hAnsi="仿宋"/>
          <w:sz w:val="30"/>
          <w:szCs w:val="30"/>
        </w:rPr>
        <w:t>95</w:t>
      </w:r>
      <w:r w:rsidRPr="004C79BD">
        <w:rPr>
          <w:rFonts w:ascii="仿宋" w:eastAsia="仿宋" w:hAnsi="仿宋" w:hint="eastAsia"/>
          <w:sz w:val="30"/>
          <w:szCs w:val="30"/>
        </w:rPr>
        <w:t>周年教职工合唱比赛获奖名单</w:t>
      </w:r>
    </w:p>
    <w:p w:rsidR="004C79BD" w:rsidRPr="004C79BD" w:rsidRDefault="00C61C03" w:rsidP="004C79BD">
      <w:pPr>
        <w:pStyle w:val="a3"/>
        <w:spacing w:line="500" w:lineRule="exact"/>
        <w:ind w:firstLineChars="0" w:firstLine="0"/>
        <w:jc w:val="left"/>
        <w:rPr>
          <w:rFonts w:ascii="仿宋" w:eastAsia="仿宋" w:hAnsi="仿宋" w:hint="eastAsia"/>
          <w:sz w:val="30"/>
          <w:szCs w:val="30"/>
        </w:rPr>
      </w:pPr>
      <w:r w:rsidRPr="004C79BD">
        <w:rPr>
          <w:rFonts w:ascii="仿宋" w:eastAsia="仿宋" w:hAnsi="仿宋"/>
          <w:sz w:val="30"/>
          <w:szCs w:val="30"/>
        </w:rPr>
        <w:t xml:space="preserve">       </w:t>
      </w:r>
    </w:p>
    <w:p w:rsidR="00C61C03" w:rsidRPr="004C79BD" w:rsidRDefault="00C61C03" w:rsidP="004C79BD">
      <w:pPr>
        <w:pStyle w:val="a3"/>
        <w:spacing w:line="500" w:lineRule="exact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4C79BD">
        <w:rPr>
          <w:rFonts w:ascii="仿宋" w:eastAsia="仿宋" w:hAnsi="仿宋"/>
          <w:sz w:val="30"/>
          <w:szCs w:val="30"/>
        </w:rPr>
        <w:t xml:space="preserve">                             </w:t>
      </w:r>
      <w:r w:rsidRPr="004C79BD">
        <w:rPr>
          <w:rFonts w:ascii="仿宋" w:eastAsia="仿宋" w:hAnsi="仿宋" w:hint="eastAsia"/>
          <w:sz w:val="30"/>
          <w:szCs w:val="30"/>
        </w:rPr>
        <w:t>中共泉州师范学院委员会组织部</w:t>
      </w:r>
    </w:p>
    <w:p w:rsidR="00C61C03" w:rsidRPr="004C79BD" w:rsidRDefault="00C61C03" w:rsidP="004C79BD">
      <w:pPr>
        <w:pStyle w:val="a3"/>
        <w:spacing w:line="500" w:lineRule="exact"/>
        <w:ind w:firstLineChars="1400" w:firstLine="4200"/>
        <w:jc w:val="left"/>
        <w:rPr>
          <w:rFonts w:ascii="仿宋" w:eastAsia="仿宋" w:hAnsi="仿宋"/>
          <w:sz w:val="30"/>
          <w:szCs w:val="30"/>
        </w:rPr>
      </w:pPr>
      <w:r w:rsidRPr="004C79BD">
        <w:rPr>
          <w:rFonts w:ascii="仿宋" w:eastAsia="仿宋" w:hAnsi="仿宋" w:hint="eastAsia"/>
          <w:sz w:val="30"/>
          <w:szCs w:val="30"/>
        </w:rPr>
        <w:t>中共泉州师范学院委员会宣传部</w:t>
      </w:r>
    </w:p>
    <w:p w:rsidR="00C61C03" w:rsidRPr="004C79BD" w:rsidRDefault="00C61C03" w:rsidP="004C79BD">
      <w:pPr>
        <w:pStyle w:val="a3"/>
        <w:spacing w:line="500" w:lineRule="exact"/>
        <w:ind w:firstLineChars="0" w:firstLine="0"/>
        <w:jc w:val="left"/>
        <w:rPr>
          <w:rFonts w:ascii="仿宋" w:eastAsia="仿宋" w:hAnsi="仿宋"/>
          <w:sz w:val="30"/>
          <w:szCs w:val="30"/>
        </w:rPr>
      </w:pPr>
      <w:r w:rsidRPr="004C79BD">
        <w:rPr>
          <w:rFonts w:ascii="仿宋" w:eastAsia="仿宋" w:hAnsi="仿宋"/>
          <w:sz w:val="30"/>
          <w:szCs w:val="30"/>
        </w:rPr>
        <w:t xml:space="preserve">                                      </w:t>
      </w:r>
      <w:r w:rsidRPr="004C79BD">
        <w:rPr>
          <w:rFonts w:ascii="仿宋" w:eastAsia="仿宋" w:hAnsi="仿宋" w:hint="eastAsia"/>
          <w:sz w:val="30"/>
          <w:szCs w:val="30"/>
        </w:rPr>
        <w:t>泉州师范学院工会</w:t>
      </w:r>
    </w:p>
    <w:p w:rsidR="004C79BD" w:rsidRDefault="00C61C03" w:rsidP="004C79BD">
      <w:pPr>
        <w:pStyle w:val="a3"/>
        <w:spacing w:line="500" w:lineRule="exact"/>
        <w:ind w:firstLineChars="0" w:firstLine="0"/>
        <w:jc w:val="left"/>
        <w:rPr>
          <w:rFonts w:ascii="仿宋" w:eastAsia="仿宋" w:hAnsi="仿宋" w:hint="eastAsia"/>
          <w:sz w:val="30"/>
          <w:szCs w:val="30"/>
        </w:rPr>
      </w:pPr>
      <w:r w:rsidRPr="004C79BD">
        <w:rPr>
          <w:rFonts w:ascii="仿宋" w:eastAsia="仿宋" w:hAnsi="仿宋"/>
          <w:sz w:val="30"/>
          <w:szCs w:val="30"/>
        </w:rPr>
        <w:t xml:space="preserve">                                       </w:t>
      </w:r>
      <w:smartTag w:uri="urn:schemas-microsoft-com:office:smarttags" w:element="chsdate">
        <w:smartTagPr>
          <w:attr w:name="Year" w:val="2016"/>
          <w:attr w:name="Month" w:val="7"/>
          <w:attr w:name="Day" w:val="8"/>
          <w:attr w:name="IsLunarDate" w:val="False"/>
          <w:attr w:name="IsROCDate" w:val="False"/>
        </w:smartTagPr>
        <w:r w:rsidRPr="004C79BD">
          <w:rPr>
            <w:rFonts w:ascii="仿宋" w:eastAsia="仿宋" w:hAnsi="仿宋"/>
            <w:sz w:val="30"/>
            <w:szCs w:val="30"/>
          </w:rPr>
          <w:t>2016</w:t>
        </w:r>
        <w:r w:rsidRPr="004C79BD">
          <w:rPr>
            <w:rFonts w:ascii="仿宋" w:eastAsia="仿宋" w:hAnsi="仿宋" w:hint="eastAsia"/>
            <w:sz w:val="30"/>
            <w:szCs w:val="30"/>
          </w:rPr>
          <w:t>年</w:t>
        </w:r>
        <w:r w:rsidRPr="004C79BD">
          <w:rPr>
            <w:rFonts w:ascii="仿宋" w:eastAsia="仿宋" w:hAnsi="仿宋"/>
            <w:sz w:val="30"/>
            <w:szCs w:val="30"/>
          </w:rPr>
          <w:t>7</w:t>
        </w:r>
        <w:r w:rsidRPr="004C79BD">
          <w:rPr>
            <w:rFonts w:ascii="仿宋" w:eastAsia="仿宋" w:hAnsi="仿宋" w:hint="eastAsia"/>
            <w:sz w:val="30"/>
            <w:szCs w:val="30"/>
          </w:rPr>
          <w:t>月</w:t>
        </w:r>
        <w:r w:rsidRPr="004C79BD">
          <w:rPr>
            <w:rFonts w:ascii="仿宋" w:eastAsia="仿宋" w:hAnsi="仿宋"/>
            <w:sz w:val="30"/>
            <w:szCs w:val="30"/>
          </w:rPr>
          <w:t>8</w:t>
        </w:r>
        <w:r w:rsidRPr="004C79BD">
          <w:rPr>
            <w:rFonts w:ascii="仿宋" w:eastAsia="仿宋" w:hAnsi="仿宋" w:hint="eastAsia"/>
            <w:sz w:val="30"/>
            <w:szCs w:val="30"/>
          </w:rPr>
          <w:t>日</w:t>
        </w:r>
      </w:smartTag>
    </w:p>
    <w:p w:rsidR="00C61C03" w:rsidRPr="004C79BD" w:rsidRDefault="00C61C03" w:rsidP="004C79BD">
      <w:pPr>
        <w:pStyle w:val="a3"/>
        <w:spacing w:line="500" w:lineRule="exact"/>
        <w:ind w:firstLineChars="0" w:firstLine="0"/>
        <w:jc w:val="left"/>
        <w:rPr>
          <w:rFonts w:ascii="仿宋" w:eastAsia="仿宋" w:hAnsi="仿宋"/>
          <w:sz w:val="30"/>
          <w:szCs w:val="30"/>
          <w:u w:val="single"/>
        </w:rPr>
      </w:pPr>
      <w:r w:rsidRPr="004C79BD">
        <w:rPr>
          <w:rFonts w:ascii="仿宋" w:eastAsia="仿宋" w:hAnsi="仿宋" w:hint="eastAsia"/>
          <w:sz w:val="30"/>
          <w:szCs w:val="30"/>
          <w:u w:val="single"/>
        </w:rPr>
        <w:t>抄送：</w:t>
      </w:r>
      <w:r w:rsidRPr="004C79BD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C79BD">
        <w:rPr>
          <w:rFonts w:ascii="仿宋" w:eastAsia="仿宋" w:hAnsi="仿宋" w:hint="eastAsia"/>
          <w:sz w:val="30"/>
          <w:szCs w:val="30"/>
          <w:u w:val="single"/>
        </w:rPr>
        <w:t>校领导</w:t>
      </w:r>
      <w:r w:rsidRPr="004C79BD">
        <w:rPr>
          <w:rFonts w:ascii="仿宋" w:eastAsia="仿宋" w:hAnsi="仿宋"/>
          <w:sz w:val="30"/>
          <w:szCs w:val="30"/>
          <w:u w:val="single"/>
        </w:rPr>
        <w:t xml:space="preserve">                                                     </w:t>
      </w:r>
    </w:p>
    <w:p w:rsidR="00C61C03" w:rsidRPr="004C79BD" w:rsidRDefault="00C61C03" w:rsidP="004C79BD">
      <w:pPr>
        <w:spacing w:line="500" w:lineRule="exact"/>
        <w:rPr>
          <w:rFonts w:ascii="仿宋" w:eastAsia="仿宋" w:hAnsi="仿宋"/>
          <w:sz w:val="30"/>
          <w:szCs w:val="30"/>
          <w:u w:val="single"/>
        </w:rPr>
      </w:pPr>
      <w:r w:rsidRPr="004C79BD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4C79BD">
        <w:rPr>
          <w:rFonts w:ascii="仿宋" w:eastAsia="仿宋" w:hAnsi="仿宋" w:hint="eastAsia"/>
          <w:sz w:val="30"/>
          <w:szCs w:val="30"/>
          <w:u w:val="single"/>
        </w:rPr>
        <w:t>中共泉州师范学院委员会宣传部</w:t>
      </w:r>
      <w:r w:rsidRPr="004C79BD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="004C79BD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4C79BD">
        <w:rPr>
          <w:rFonts w:ascii="仿宋" w:eastAsia="仿宋" w:hAnsi="仿宋"/>
          <w:sz w:val="30"/>
          <w:szCs w:val="30"/>
          <w:u w:val="single"/>
        </w:rPr>
        <w:t xml:space="preserve">  </w:t>
      </w:r>
      <w:smartTag w:uri="urn:schemas-microsoft-com:office:smarttags" w:element="chsdate">
        <w:smartTagPr>
          <w:attr w:name="Year" w:val="2016"/>
          <w:attr w:name="Month" w:val="7"/>
          <w:attr w:name="Day" w:val="8"/>
          <w:attr w:name="IsLunarDate" w:val="False"/>
          <w:attr w:name="IsROCDate" w:val="False"/>
        </w:smartTagPr>
        <w:r w:rsidRPr="004C79BD">
          <w:rPr>
            <w:rFonts w:ascii="仿宋" w:eastAsia="仿宋" w:hAnsi="仿宋"/>
            <w:sz w:val="30"/>
            <w:szCs w:val="30"/>
            <w:u w:val="single"/>
          </w:rPr>
          <w:t>2016</w:t>
        </w:r>
        <w:r w:rsidRPr="004C79BD">
          <w:rPr>
            <w:rFonts w:ascii="仿宋" w:eastAsia="仿宋" w:hAnsi="仿宋" w:hint="eastAsia"/>
            <w:sz w:val="30"/>
            <w:szCs w:val="30"/>
            <w:u w:val="single"/>
          </w:rPr>
          <w:t>年</w:t>
        </w:r>
        <w:r w:rsidRPr="004C79BD">
          <w:rPr>
            <w:rFonts w:ascii="仿宋" w:eastAsia="仿宋" w:hAnsi="仿宋"/>
            <w:sz w:val="30"/>
            <w:szCs w:val="30"/>
            <w:u w:val="single"/>
          </w:rPr>
          <w:t>7</w:t>
        </w:r>
        <w:r w:rsidRPr="004C79BD">
          <w:rPr>
            <w:rFonts w:ascii="仿宋" w:eastAsia="仿宋" w:hAnsi="仿宋" w:hint="eastAsia"/>
            <w:sz w:val="30"/>
            <w:szCs w:val="30"/>
            <w:u w:val="single"/>
          </w:rPr>
          <w:t>月</w:t>
        </w:r>
        <w:r w:rsidRPr="004C79BD">
          <w:rPr>
            <w:rFonts w:ascii="仿宋" w:eastAsia="仿宋" w:hAnsi="仿宋"/>
            <w:sz w:val="30"/>
            <w:szCs w:val="30"/>
            <w:u w:val="single"/>
          </w:rPr>
          <w:t>8</w:t>
        </w:r>
        <w:r w:rsidRPr="004C79BD">
          <w:rPr>
            <w:rFonts w:ascii="仿宋" w:eastAsia="仿宋" w:hAnsi="仿宋" w:hint="eastAsia"/>
            <w:sz w:val="30"/>
            <w:szCs w:val="30"/>
            <w:u w:val="single"/>
          </w:rPr>
          <w:t>日</w:t>
        </w:r>
      </w:smartTag>
      <w:r w:rsidRPr="004C79BD">
        <w:rPr>
          <w:rFonts w:ascii="仿宋" w:eastAsia="仿宋" w:hAnsi="仿宋" w:hint="eastAsia"/>
          <w:sz w:val="30"/>
          <w:szCs w:val="30"/>
          <w:u w:val="single"/>
        </w:rPr>
        <w:t>印</w:t>
      </w:r>
      <w:r w:rsidR="002B4ABB" w:rsidRPr="004C79BD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="004C79B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2B4ABB" w:rsidRPr="004C79BD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</w:p>
    <w:p w:rsidR="00C61C03" w:rsidRDefault="00C61C03" w:rsidP="004C79BD">
      <w:pPr>
        <w:tabs>
          <w:tab w:val="left" w:pos="-105"/>
        </w:tabs>
        <w:spacing w:line="500" w:lineRule="exact"/>
        <w:ind w:leftChars="-50" w:left="-105" w:rightChars="-50" w:right="-105" w:firstLineChars="200" w:firstLine="560"/>
        <w:rPr>
          <w:rFonts w:ascii="仿宋_GB2312" w:hAnsi="宋体"/>
          <w:color w:val="000000"/>
          <w:sz w:val="28"/>
          <w:szCs w:val="28"/>
        </w:rPr>
      </w:pPr>
    </w:p>
    <w:p w:rsidR="00C61C03" w:rsidRDefault="00C61C03" w:rsidP="004C79BD"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</w:p>
    <w:p w:rsidR="00C61C03" w:rsidRPr="00C21475" w:rsidRDefault="00C61C03" w:rsidP="00C21475">
      <w:pPr>
        <w:spacing w:line="480" w:lineRule="exact"/>
        <w:rPr>
          <w:rFonts w:ascii="黑体" w:eastAsia="黑体"/>
          <w:sz w:val="28"/>
          <w:szCs w:val="28"/>
        </w:rPr>
      </w:pPr>
    </w:p>
    <w:p w:rsidR="00C61C03" w:rsidRPr="00A476ED" w:rsidRDefault="00C61C03" w:rsidP="00A476ED">
      <w:pPr>
        <w:spacing w:line="480" w:lineRule="exact"/>
        <w:jc w:val="center"/>
        <w:rPr>
          <w:rFonts w:ascii="仿宋_GB2312" w:eastAsia="仿宋_GB2312"/>
          <w:b/>
          <w:sz w:val="32"/>
          <w:szCs w:val="32"/>
        </w:rPr>
      </w:pPr>
      <w:r w:rsidRPr="00A476ED">
        <w:rPr>
          <w:rFonts w:ascii="仿宋_GB2312" w:eastAsia="仿宋_GB2312" w:hint="eastAsia"/>
          <w:b/>
          <w:sz w:val="32"/>
          <w:szCs w:val="32"/>
        </w:rPr>
        <w:t>泉州师范学院纪念建党</w:t>
      </w:r>
      <w:r w:rsidRPr="00A476ED">
        <w:rPr>
          <w:rFonts w:ascii="仿宋_GB2312" w:eastAsia="仿宋_GB2312"/>
          <w:b/>
          <w:sz w:val="32"/>
          <w:szCs w:val="32"/>
        </w:rPr>
        <w:t>95</w:t>
      </w:r>
      <w:r w:rsidRPr="00A476ED">
        <w:rPr>
          <w:rFonts w:ascii="仿宋_GB2312" w:eastAsia="仿宋_GB2312" w:hint="eastAsia"/>
          <w:b/>
          <w:sz w:val="32"/>
          <w:szCs w:val="32"/>
        </w:rPr>
        <w:t>周年教职工合唱比赛</w:t>
      </w:r>
      <w:r>
        <w:rPr>
          <w:rFonts w:ascii="仿宋_GB2312" w:eastAsia="仿宋_GB2312" w:hint="eastAsia"/>
          <w:b/>
          <w:sz w:val="32"/>
          <w:szCs w:val="32"/>
        </w:rPr>
        <w:t>获奖名单</w:t>
      </w:r>
    </w:p>
    <w:p w:rsidR="00C61C03" w:rsidRDefault="00C61C03" w:rsidP="002B4ABB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61C03" w:rsidRPr="00C21475" w:rsidRDefault="00C61C03" w:rsidP="002B4ABB">
      <w:pPr>
        <w:pStyle w:val="a3"/>
        <w:spacing w:line="520" w:lineRule="exact"/>
        <w:ind w:firstLineChars="196" w:firstLine="630"/>
        <w:jc w:val="left"/>
        <w:rPr>
          <w:rFonts w:ascii="仿宋" w:eastAsia="仿宋" w:hAnsi="仿宋" w:cs="黑体"/>
          <w:b/>
          <w:bCs/>
          <w:sz w:val="32"/>
          <w:szCs w:val="32"/>
        </w:rPr>
      </w:pPr>
      <w:r w:rsidRPr="00C21475">
        <w:rPr>
          <w:rFonts w:ascii="仿宋" w:eastAsia="仿宋" w:hAnsi="仿宋" w:cs="黑体" w:hint="eastAsia"/>
          <w:b/>
          <w:bCs/>
          <w:sz w:val="32"/>
          <w:szCs w:val="32"/>
        </w:rPr>
        <w:t>一、</w:t>
      </w:r>
      <w:r>
        <w:rPr>
          <w:rFonts w:ascii="仿宋" w:eastAsia="仿宋" w:hAnsi="仿宋" w:cs="黑体" w:hint="eastAsia"/>
          <w:b/>
          <w:bCs/>
          <w:sz w:val="32"/>
          <w:szCs w:val="32"/>
        </w:rPr>
        <w:t>一等奖</w:t>
      </w:r>
    </w:p>
    <w:p w:rsidR="00C61C03" w:rsidRDefault="00C61C03" w:rsidP="002B4ABB">
      <w:pPr>
        <w:pStyle w:val="a3"/>
        <w:spacing w:line="52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教育科学学院</w:t>
      </w:r>
    </w:p>
    <w:p w:rsidR="00C61C03" w:rsidRPr="00C21475" w:rsidRDefault="00C61C03" w:rsidP="002B4ABB">
      <w:pPr>
        <w:pStyle w:val="a3"/>
        <w:spacing w:line="520" w:lineRule="exact"/>
        <w:ind w:firstLineChars="196" w:firstLine="630"/>
        <w:jc w:val="left"/>
        <w:rPr>
          <w:rFonts w:ascii="仿宋" w:eastAsia="仿宋" w:hAnsi="仿宋" w:cs="黑体"/>
          <w:b/>
          <w:bCs/>
          <w:sz w:val="32"/>
          <w:szCs w:val="32"/>
        </w:rPr>
      </w:pPr>
      <w:r w:rsidRPr="00C21475">
        <w:rPr>
          <w:rFonts w:ascii="仿宋" w:eastAsia="仿宋" w:hAnsi="仿宋" w:cs="黑体" w:hint="eastAsia"/>
          <w:b/>
          <w:bCs/>
          <w:sz w:val="32"/>
          <w:szCs w:val="32"/>
        </w:rPr>
        <w:t>二、</w:t>
      </w:r>
      <w:r>
        <w:rPr>
          <w:rFonts w:ascii="仿宋" w:eastAsia="仿宋" w:hAnsi="仿宋" w:cs="黑体" w:hint="eastAsia"/>
          <w:b/>
          <w:bCs/>
          <w:sz w:val="32"/>
          <w:szCs w:val="32"/>
        </w:rPr>
        <w:t>二等奖</w:t>
      </w:r>
    </w:p>
    <w:p w:rsidR="00C61C03" w:rsidRPr="00C21475" w:rsidRDefault="00C61C03" w:rsidP="002B4ABB">
      <w:pPr>
        <w:pStyle w:val="a3"/>
        <w:spacing w:line="52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机关党委、文学与传播学院</w:t>
      </w:r>
    </w:p>
    <w:p w:rsidR="00C61C03" w:rsidRPr="00C21475" w:rsidRDefault="00C61C03" w:rsidP="002B4ABB">
      <w:pPr>
        <w:pStyle w:val="a3"/>
        <w:spacing w:line="520" w:lineRule="exact"/>
        <w:ind w:firstLineChars="196" w:firstLine="630"/>
        <w:jc w:val="left"/>
        <w:rPr>
          <w:rFonts w:ascii="仿宋" w:eastAsia="仿宋" w:hAnsi="仿宋" w:cs="黑体"/>
          <w:b/>
          <w:bCs/>
          <w:sz w:val="32"/>
          <w:szCs w:val="32"/>
        </w:rPr>
      </w:pPr>
      <w:r w:rsidRPr="00C21475">
        <w:rPr>
          <w:rFonts w:ascii="仿宋" w:eastAsia="仿宋" w:hAnsi="仿宋" w:cs="黑体" w:hint="eastAsia"/>
          <w:b/>
          <w:bCs/>
          <w:sz w:val="32"/>
          <w:szCs w:val="32"/>
        </w:rPr>
        <w:t>三、</w:t>
      </w:r>
      <w:r>
        <w:rPr>
          <w:rFonts w:ascii="仿宋" w:eastAsia="仿宋" w:hAnsi="仿宋" w:cs="黑体" w:hint="eastAsia"/>
          <w:b/>
          <w:bCs/>
          <w:sz w:val="32"/>
          <w:szCs w:val="32"/>
        </w:rPr>
        <w:t>三等奖</w:t>
      </w:r>
    </w:p>
    <w:p w:rsidR="00C61C03" w:rsidRDefault="00C61C03" w:rsidP="002B4ABB">
      <w:pPr>
        <w:pStyle w:val="a3"/>
        <w:spacing w:line="52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应用科技（航海）学院、继续教育学院、外国语学院</w:t>
      </w:r>
    </w:p>
    <w:p w:rsidR="00C61C03" w:rsidRPr="00C21475" w:rsidRDefault="00C61C03" w:rsidP="002B4ABB">
      <w:pPr>
        <w:pStyle w:val="a3"/>
        <w:spacing w:line="520" w:lineRule="exact"/>
        <w:ind w:firstLineChars="196" w:firstLine="630"/>
        <w:jc w:val="left"/>
        <w:rPr>
          <w:rFonts w:ascii="仿宋" w:eastAsia="仿宋" w:hAnsi="仿宋" w:cs="黑体"/>
          <w:b/>
          <w:bCs/>
          <w:sz w:val="32"/>
          <w:szCs w:val="32"/>
        </w:rPr>
      </w:pPr>
      <w:r w:rsidRPr="00C21475">
        <w:rPr>
          <w:rFonts w:ascii="仿宋" w:eastAsia="仿宋" w:hAnsi="仿宋" w:cs="黑体" w:hint="eastAsia"/>
          <w:b/>
          <w:bCs/>
          <w:sz w:val="32"/>
          <w:szCs w:val="32"/>
        </w:rPr>
        <w:t>四、</w:t>
      </w:r>
      <w:r>
        <w:rPr>
          <w:rFonts w:ascii="仿宋" w:eastAsia="仿宋" w:hAnsi="仿宋" w:cs="黑体" w:hint="eastAsia"/>
          <w:b/>
          <w:bCs/>
          <w:sz w:val="32"/>
          <w:szCs w:val="32"/>
        </w:rPr>
        <w:t>优秀奖</w:t>
      </w:r>
    </w:p>
    <w:p w:rsidR="00C61C03" w:rsidRDefault="00C61C03" w:rsidP="002B4ABB">
      <w:pPr>
        <w:pStyle w:val="a3"/>
        <w:spacing w:line="52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资源与环境科学学院、体育学院、政治与社会发展学院、</w:t>
      </w:r>
    </w:p>
    <w:p w:rsidR="00C61C03" w:rsidRDefault="00C61C03" w:rsidP="002B4ABB">
      <w:pPr>
        <w:pStyle w:val="a3"/>
        <w:spacing w:line="52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化工与材料学院、海洋与食品学院、物理与信息工程学院、</w:t>
      </w:r>
    </w:p>
    <w:p w:rsidR="00C61C03" w:rsidRDefault="00C61C03" w:rsidP="002B4ABB">
      <w:pPr>
        <w:pStyle w:val="a3"/>
        <w:spacing w:line="52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美术与设计学院、图书馆、数学与计算机科学学院、陈守仁工商信息学院</w:t>
      </w:r>
    </w:p>
    <w:p w:rsidR="00C61C03" w:rsidRPr="00C21475" w:rsidRDefault="00C61C03" w:rsidP="002B4ABB">
      <w:pPr>
        <w:pStyle w:val="a3"/>
        <w:spacing w:line="520" w:lineRule="exact"/>
        <w:ind w:firstLineChars="196" w:firstLine="630"/>
        <w:jc w:val="left"/>
        <w:rPr>
          <w:rFonts w:ascii="仿宋" w:eastAsia="仿宋" w:hAnsi="仿宋" w:cs="黑体"/>
          <w:b/>
          <w:bCs/>
          <w:sz w:val="32"/>
          <w:szCs w:val="32"/>
        </w:rPr>
      </w:pPr>
      <w:r w:rsidRPr="00C21475">
        <w:rPr>
          <w:rFonts w:ascii="仿宋" w:eastAsia="仿宋" w:hAnsi="仿宋" w:cs="黑体" w:hint="eastAsia"/>
          <w:b/>
          <w:bCs/>
          <w:sz w:val="32"/>
          <w:szCs w:val="32"/>
        </w:rPr>
        <w:t>五、</w:t>
      </w:r>
      <w:r>
        <w:rPr>
          <w:rFonts w:ascii="仿宋" w:eastAsia="仿宋" w:hAnsi="仿宋" w:cs="黑体" w:hint="eastAsia"/>
          <w:b/>
          <w:bCs/>
          <w:sz w:val="32"/>
          <w:szCs w:val="32"/>
        </w:rPr>
        <w:t>表演奖</w:t>
      </w:r>
    </w:p>
    <w:p w:rsidR="00C61C03" w:rsidRPr="00C21475" w:rsidRDefault="00C61C03" w:rsidP="002B4ABB">
      <w:pPr>
        <w:pStyle w:val="a3"/>
        <w:spacing w:line="52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音乐与舞蹈学院</w:t>
      </w:r>
    </w:p>
    <w:p w:rsidR="00C61C03" w:rsidRPr="007636C5" w:rsidRDefault="00C61C03" w:rsidP="0070072F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C61C03" w:rsidRPr="007636C5" w:rsidSect="00C8066F">
      <w:footerReference w:type="even" r:id="rId7"/>
      <w:footerReference w:type="default" r:id="rId8"/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7E9" w:rsidRDefault="000D27E9">
      <w:r>
        <w:separator/>
      </w:r>
    </w:p>
  </w:endnote>
  <w:endnote w:type="continuationSeparator" w:id="1">
    <w:p w:rsidR="000D27E9" w:rsidRDefault="000D2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03" w:rsidRDefault="0070072F" w:rsidP="009A27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61C0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1C03" w:rsidRDefault="00C61C0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03" w:rsidRDefault="0070072F" w:rsidP="009A27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61C0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4986">
      <w:rPr>
        <w:rStyle w:val="a6"/>
        <w:noProof/>
      </w:rPr>
      <w:t>2</w:t>
    </w:r>
    <w:r>
      <w:rPr>
        <w:rStyle w:val="a6"/>
      </w:rPr>
      <w:fldChar w:fldCharType="end"/>
    </w:r>
  </w:p>
  <w:p w:rsidR="00C61C03" w:rsidRDefault="00C61C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7E9" w:rsidRDefault="000D27E9">
      <w:r>
        <w:separator/>
      </w:r>
    </w:p>
  </w:footnote>
  <w:footnote w:type="continuationSeparator" w:id="1">
    <w:p w:rsidR="000D27E9" w:rsidRDefault="000D27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DB7"/>
    <w:rsid w:val="00007116"/>
    <w:rsid w:val="000322BE"/>
    <w:rsid w:val="00033AC1"/>
    <w:rsid w:val="00062443"/>
    <w:rsid w:val="00072509"/>
    <w:rsid w:val="000922FC"/>
    <w:rsid w:val="00093984"/>
    <w:rsid w:val="000B139E"/>
    <w:rsid w:val="000D27E9"/>
    <w:rsid w:val="000F6F80"/>
    <w:rsid w:val="00120F5A"/>
    <w:rsid w:val="00125104"/>
    <w:rsid w:val="00134ABB"/>
    <w:rsid w:val="001459C5"/>
    <w:rsid w:val="001465FA"/>
    <w:rsid w:val="0018214E"/>
    <w:rsid w:val="001C70E0"/>
    <w:rsid w:val="001E07B8"/>
    <w:rsid w:val="001E68C3"/>
    <w:rsid w:val="00216380"/>
    <w:rsid w:val="00227F98"/>
    <w:rsid w:val="00232440"/>
    <w:rsid w:val="00242460"/>
    <w:rsid w:val="00242768"/>
    <w:rsid w:val="00247A13"/>
    <w:rsid w:val="00283437"/>
    <w:rsid w:val="0028419B"/>
    <w:rsid w:val="0029748B"/>
    <w:rsid w:val="002B4366"/>
    <w:rsid w:val="002B4ABB"/>
    <w:rsid w:val="002B7901"/>
    <w:rsid w:val="002C4125"/>
    <w:rsid w:val="002C7ED1"/>
    <w:rsid w:val="002E1A49"/>
    <w:rsid w:val="0031142F"/>
    <w:rsid w:val="00313C1C"/>
    <w:rsid w:val="00317CC6"/>
    <w:rsid w:val="00336B3C"/>
    <w:rsid w:val="003571DC"/>
    <w:rsid w:val="00360A21"/>
    <w:rsid w:val="003812F8"/>
    <w:rsid w:val="00383186"/>
    <w:rsid w:val="003A2290"/>
    <w:rsid w:val="003B1E5A"/>
    <w:rsid w:val="003C16F1"/>
    <w:rsid w:val="003F5AD8"/>
    <w:rsid w:val="004037D3"/>
    <w:rsid w:val="00461F31"/>
    <w:rsid w:val="00476095"/>
    <w:rsid w:val="00481BF0"/>
    <w:rsid w:val="00491593"/>
    <w:rsid w:val="004C35E4"/>
    <w:rsid w:val="004C721D"/>
    <w:rsid w:val="004C79BD"/>
    <w:rsid w:val="004D06A3"/>
    <w:rsid w:val="004E6530"/>
    <w:rsid w:val="004F0590"/>
    <w:rsid w:val="004F31CE"/>
    <w:rsid w:val="00502A2B"/>
    <w:rsid w:val="00521BFB"/>
    <w:rsid w:val="005318B6"/>
    <w:rsid w:val="00535F45"/>
    <w:rsid w:val="005360D7"/>
    <w:rsid w:val="00541B65"/>
    <w:rsid w:val="005908A5"/>
    <w:rsid w:val="00592570"/>
    <w:rsid w:val="005942D7"/>
    <w:rsid w:val="00594387"/>
    <w:rsid w:val="005C3FD9"/>
    <w:rsid w:val="005C7D50"/>
    <w:rsid w:val="005D7B94"/>
    <w:rsid w:val="005F3DB7"/>
    <w:rsid w:val="00630EF7"/>
    <w:rsid w:val="00641E1A"/>
    <w:rsid w:val="0067272F"/>
    <w:rsid w:val="00681902"/>
    <w:rsid w:val="00683873"/>
    <w:rsid w:val="006A2620"/>
    <w:rsid w:val="006B7F37"/>
    <w:rsid w:val="006C2A41"/>
    <w:rsid w:val="0070053B"/>
    <w:rsid w:val="0070072F"/>
    <w:rsid w:val="00706B9C"/>
    <w:rsid w:val="00721DF0"/>
    <w:rsid w:val="007447C5"/>
    <w:rsid w:val="0075456C"/>
    <w:rsid w:val="00754EF2"/>
    <w:rsid w:val="007636C5"/>
    <w:rsid w:val="007668A3"/>
    <w:rsid w:val="00790EAF"/>
    <w:rsid w:val="007B4A6C"/>
    <w:rsid w:val="00805DE1"/>
    <w:rsid w:val="00815862"/>
    <w:rsid w:val="00885F19"/>
    <w:rsid w:val="0089402A"/>
    <w:rsid w:val="008C39E1"/>
    <w:rsid w:val="00903B31"/>
    <w:rsid w:val="009040D7"/>
    <w:rsid w:val="009436E0"/>
    <w:rsid w:val="0094478F"/>
    <w:rsid w:val="00946850"/>
    <w:rsid w:val="00967B53"/>
    <w:rsid w:val="009766AD"/>
    <w:rsid w:val="009A27D5"/>
    <w:rsid w:val="009A2F41"/>
    <w:rsid w:val="009C0FB1"/>
    <w:rsid w:val="009E4D70"/>
    <w:rsid w:val="009E607E"/>
    <w:rsid w:val="00A00359"/>
    <w:rsid w:val="00A030BA"/>
    <w:rsid w:val="00A27989"/>
    <w:rsid w:val="00A476ED"/>
    <w:rsid w:val="00A95F2D"/>
    <w:rsid w:val="00AA04D6"/>
    <w:rsid w:val="00AD5367"/>
    <w:rsid w:val="00B02105"/>
    <w:rsid w:val="00B026EB"/>
    <w:rsid w:val="00B03973"/>
    <w:rsid w:val="00B21792"/>
    <w:rsid w:val="00B36557"/>
    <w:rsid w:val="00B558A3"/>
    <w:rsid w:val="00B86A4F"/>
    <w:rsid w:val="00BA249B"/>
    <w:rsid w:val="00BC5249"/>
    <w:rsid w:val="00BC7D92"/>
    <w:rsid w:val="00BD2FE1"/>
    <w:rsid w:val="00BD4986"/>
    <w:rsid w:val="00BD7BAE"/>
    <w:rsid w:val="00BE2910"/>
    <w:rsid w:val="00BE2CEB"/>
    <w:rsid w:val="00BE5A95"/>
    <w:rsid w:val="00BF4DF8"/>
    <w:rsid w:val="00C21475"/>
    <w:rsid w:val="00C25009"/>
    <w:rsid w:val="00C33454"/>
    <w:rsid w:val="00C36D53"/>
    <w:rsid w:val="00C44C3E"/>
    <w:rsid w:val="00C567EF"/>
    <w:rsid w:val="00C61C03"/>
    <w:rsid w:val="00C66375"/>
    <w:rsid w:val="00C8066F"/>
    <w:rsid w:val="00CB2F62"/>
    <w:rsid w:val="00CC7376"/>
    <w:rsid w:val="00CD03F6"/>
    <w:rsid w:val="00D0421F"/>
    <w:rsid w:val="00D12E28"/>
    <w:rsid w:val="00D15F48"/>
    <w:rsid w:val="00D40269"/>
    <w:rsid w:val="00D720AD"/>
    <w:rsid w:val="00D95BB8"/>
    <w:rsid w:val="00DA2E6E"/>
    <w:rsid w:val="00DB28E1"/>
    <w:rsid w:val="00DD3222"/>
    <w:rsid w:val="00DD4C9F"/>
    <w:rsid w:val="00E51751"/>
    <w:rsid w:val="00E539CB"/>
    <w:rsid w:val="00ED3FEF"/>
    <w:rsid w:val="00EF5416"/>
    <w:rsid w:val="00F15844"/>
    <w:rsid w:val="00F22F90"/>
    <w:rsid w:val="00F56EF9"/>
    <w:rsid w:val="00F8190F"/>
    <w:rsid w:val="00F902E5"/>
    <w:rsid w:val="00F92B5D"/>
    <w:rsid w:val="00F94858"/>
    <w:rsid w:val="00FB7186"/>
    <w:rsid w:val="00FC0275"/>
    <w:rsid w:val="00FD6AF4"/>
    <w:rsid w:val="00FE4DF8"/>
    <w:rsid w:val="0BF212A4"/>
    <w:rsid w:val="28F22696"/>
    <w:rsid w:val="661B475C"/>
    <w:rsid w:val="6B206171"/>
    <w:rsid w:val="7A8F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C8066F"/>
    <w:pPr>
      <w:widowControl/>
    </w:pPr>
    <w:rPr>
      <w:rFonts w:ascii="Calibri" w:hAnsi="Calibri" w:cs="宋体"/>
      <w:kern w:val="0"/>
      <w:szCs w:val="21"/>
    </w:rPr>
  </w:style>
  <w:style w:type="paragraph" w:styleId="a3">
    <w:name w:val="List Paragraph"/>
    <w:basedOn w:val="a"/>
    <w:uiPriority w:val="99"/>
    <w:qFormat/>
    <w:rsid w:val="00C8066F"/>
    <w:pPr>
      <w:ind w:firstLineChars="200" w:firstLine="420"/>
    </w:pPr>
  </w:style>
  <w:style w:type="table" w:styleId="a4">
    <w:name w:val="Table Grid"/>
    <w:basedOn w:val="a1"/>
    <w:uiPriority w:val="99"/>
    <w:rsid w:val="00C806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rsid w:val="00A47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rsid w:val="00CA141B"/>
    <w:rPr>
      <w:sz w:val="18"/>
      <w:szCs w:val="18"/>
    </w:rPr>
  </w:style>
  <w:style w:type="character" w:styleId="a6">
    <w:name w:val="page number"/>
    <w:basedOn w:val="a0"/>
    <w:uiPriority w:val="99"/>
    <w:rsid w:val="00A476ED"/>
    <w:rPr>
      <w:rFonts w:cs="Times New Roman"/>
    </w:rPr>
  </w:style>
  <w:style w:type="paragraph" w:styleId="a7">
    <w:name w:val="Balloon Text"/>
    <w:basedOn w:val="a"/>
    <w:link w:val="Char0"/>
    <w:uiPriority w:val="99"/>
    <w:semiHidden/>
    <w:rsid w:val="00C66375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CA141B"/>
    <w:rPr>
      <w:sz w:val="0"/>
      <w:szCs w:val="0"/>
    </w:rPr>
  </w:style>
  <w:style w:type="character" w:styleId="a8">
    <w:name w:val="Hyperlink"/>
    <w:basedOn w:val="a0"/>
    <w:uiPriority w:val="99"/>
    <w:rsid w:val="002B7901"/>
    <w:rPr>
      <w:rFonts w:cs="Times New Roman"/>
      <w:color w:val="0000FF"/>
      <w:u w:val="single"/>
    </w:rPr>
  </w:style>
  <w:style w:type="paragraph" w:styleId="a9">
    <w:name w:val="header"/>
    <w:basedOn w:val="a"/>
    <w:link w:val="Char1"/>
    <w:uiPriority w:val="99"/>
    <w:rsid w:val="00C21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locked/>
    <w:rsid w:val="00C21475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4C79B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C79BD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8430-40BD-41F9-ACD9-6775B43F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泉州师院关于开展纪念中国共产党建党95周年</dc:title>
  <dc:subject/>
  <dc:creator>微软用户</dc:creator>
  <cp:keywords/>
  <dc:description/>
  <cp:lastModifiedBy>lenovo</cp:lastModifiedBy>
  <cp:revision>31</cp:revision>
  <cp:lastPrinted>2016-07-08T07:10:00Z</cp:lastPrinted>
  <dcterms:created xsi:type="dcterms:W3CDTF">2016-07-08T00:42:00Z</dcterms:created>
  <dcterms:modified xsi:type="dcterms:W3CDTF">2016-07-09T01:20:00Z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