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80C18" w:sz="12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/>
          <w:spacing w:val="0"/>
          <w:sz w:val="36"/>
          <w:szCs w:val="36"/>
          <w:u w:val="none"/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/>
          <w:spacing w:val="0"/>
          <w:sz w:val="36"/>
          <w:szCs w:val="36"/>
          <w:u w:val="none"/>
          <w:bdr w:val="none" w:color="auto" w:sz="0" w:space="0"/>
          <w:shd w:val="clear" w:fill="FFFFFF"/>
        </w:rPr>
        <w:t>关于2020年12月CET6笔试补报工作的通知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16" w:beforeAutospacing="0" w:after="0" w:afterAutospacing="0" w:line="495" w:lineRule="atLeast"/>
        <w:ind w:left="0" w:right="0" w:firstLine="600"/>
        <w:jc w:val="left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2020年上半年9月CET延考成绩将于11月4日发布，具体通知详见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instrText xml:space="preserve"> HYPERLINK "http://cet.neea.edu.cn/html1/report/20102/1418-1.htm" </w:instrTex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http://cet.neea.edu.cn/html1/report/20102/1418-1.htm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.对成绩发布之后符合报考英语六级笔试（CET6）资格的考生进行补报名工作，现将有关事宜说明如下：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95" w:lineRule="atLeast"/>
        <w:ind w:left="0" w:right="0"/>
        <w:jc w:val="left"/>
        <w:rPr>
          <w:sz w:val="32"/>
          <w:szCs w:val="32"/>
          <w:u w:val="none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一、报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考资格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本次补报考生应满足以下条件：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1.已参加2020年9月延考且当次英语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四级（CET4）笔试成绩大于等于425分。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2.符合本校报考CET6笔试规定。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95" w:lineRule="atLeast"/>
        <w:ind w:left="0" w:right="0"/>
        <w:rPr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二、报名方式及时间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4"/>
          <w:szCs w:val="34"/>
          <w:u w:val="none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.本次补报科目仅为英语六级（CET6）</w:t>
      </w: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笔试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，其他科目不予补报；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2.本次补报采用网上报名方式，补报时间为11月9日9时-11日17时，过时不再予以补报。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3.符合补报资格的考生应自行登录报名系统（http://cet-bm.neea.edu.cn）完成CET6笔试补报及缴费。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4.对于已报考12月CET4的考生，需注意：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（1）考生在补报CET6并完成缴费后，CET4（含口语）将自动取消且不可恢复。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（2）本次补报缴费期为24小时。到期未交费，补报时取消的CET4笔试及口试将自动恢复。完成缴费，补报时取消的CET4笔试及口试不再恢复，补报和取消的科目将不再更改。取消科目的费用将在考试结束后两个月内按支付原路退回，具体到账日期视银行结算日期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（3）本次仅限对完成补报及缴费考生其已报考CET4笔试和口试进行取消和退费，其他情况不予取消和退费。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5.11月9日-11日补报名期间，教育部考试中心将为考生提供服务咨询电话：010-62987880，咨询时间为每天8:30-12:00，13:00-17:00。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95" w:lineRule="atLeast"/>
        <w:ind w:left="0" w:right="0" w:firstLine="57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95" w:lineRule="atLeast"/>
        <w:ind w:left="0" w:right="0" w:firstLine="57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675"/>
        <w:jc w:val="right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教务处  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95" w:lineRule="atLeast"/>
        <w:ind w:left="0" w:right="0" w:firstLine="600"/>
        <w:jc w:val="right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                        2020年11月2日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04D38"/>
    <w:rsid w:val="74C0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2020-11-09T02:33:00Z</dcterms:created>
  <dc:creator>殊荣舒蓉</dc:creator>
  <cp:lastModifiedBy>殊荣舒蓉</cp:lastModifiedBy>
  <dcterms:modified xsi:type="dcterms:W3CDTF">2020-11-09T02:35:07Z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