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00" w:lineRule="atLeast"/>
        <w:ind w:firstLine="3415" w:firstLineChars="945"/>
        <w:rPr>
          <w:rFonts w:hint="eastAsia" w:ascii="仿宋_GB2312" w:eastAsia="仿宋_GB2312"/>
          <w:b/>
          <w:color w:val="333333"/>
          <w:sz w:val="36"/>
          <w:szCs w:val="36"/>
        </w:rPr>
      </w:pPr>
      <w:r>
        <w:rPr>
          <w:rFonts w:hint="eastAsia" w:ascii="仿宋_GB2312" w:eastAsia="仿宋_GB2312"/>
          <w:b/>
          <w:color w:val="333333"/>
          <w:sz w:val="36"/>
          <w:szCs w:val="36"/>
        </w:rPr>
        <w:t>公  示</w:t>
      </w:r>
    </w:p>
    <w:p>
      <w:pPr>
        <w:pStyle w:val="4"/>
        <w:shd w:val="clear" w:color="auto" w:fill="FFFFFF"/>
        <w:spacing w:before="0" w:beforeAutospacing="0" w:after="0" w:afterAutospacing="0" w:line="400" w:lineRule="atLeast"/>
        <w:ind w:firstLine="560"/>
        <w:rPr>
          <w:rFonts w:hint="eastAsia" w:ascii="仿宋_GB2312" w:eastAsia="仿宋_GB2312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00" w:lineRule="atLeast"/>
        <w:ind w:firstLine="560"/>
        <w:rPr>
          <w:rFonts w:hint="eastAsia" w:ascii="仿宋_GB2312" w:eastAsia="仿宋_GB2312"/>
          <w:color w:val="333333"/>
          <w:sz w:val="28"/>
          <w:szCs w:val="28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根据《泉州师范学院关于评选 2022-2023 学年度三好学生、优秀学生干部和文明班级的通知》文件精神，经学生申请，学院审核通过，现对拟获2022-2023学年</w:t>
      </w:r>
      <w:r>
        <w:rPr>
          <w:rFonts w:hint="eastAsia" w:ascii="仿宋_GB2312" w:eastAsia="仿宋_GB2312"/>
          <w:color w:val="333333"/>
          <w:sz w:val="28"/>
          <w:szCs w:val="28"/>
          <w:lang w:eastAsia="zh-CN"/>
        </w:rPr>
        <w:t>三好学生</w:t>
      </w:r>
      <w:r>
        <w:rPr>
          <w:rFonts w:hint="eastAsia" w:ascii="仿宋_GB2312" w:eastAsia="仿宋_GB2312"/>
          <w:color w:val="333333"/>
          <w:sz w:val="28"/>
          <w:szCs w:val="28"/>
        </w:rPr>
        <w:t>的</w:t>
      </w: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>50</w:t>
      </w:r>
      <w:r>
        <w:rPr>
          <w:rFonts w:hint="eastAsia" w:ascii="仿宋_GB2312" w:eastAsia="仿宋_GB2312"/>
          <w:color w:val="333333"/>
          <w:sz w:val="28"/>
          <w:szCs w:val="28"/>
        </w:rPr>
        <w:t>名学生、</w:t>
      </w:r>
      <w:r>
        <w:rPr>
          <w:rFonts w:hint="eastAsia" w:ascii="仿宋_GB2312" w:eastAsia="仿宋_GB2312"/>
          <w:color w:val="333333"/>
          <w:sz w:val="28"/>
          <w:szCs w:val="28"/>
          <w:lang w:eastAsia="zh-CN"/>
        </w:rPr>
        <w:t>优秀学生干部</w:t>
      </w:r>
      <w:r>
        <w:rPr>
          <w:rFonts w:hint="eastAsia" w:ascii="仿宋_GB2312" w:eastAsia="仿宋_GB2312"/>
          <w:color w:val="333333"/>
          <w:sz w:val="28"/>
          <w:szCs w:val="28"/>
        </w:rPr>
        <w:t>的</w:t>
      </w: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color w:val="333333"/>
          <w:sz w:val="28"/>
          <w:szCs w:val="28"/>
        </w:rPr>
        <w:t>名学生</w:t>
      </w:r>
      <w:r>
        <w:rPr>
          <w:rFonts w:hint="eastAsia" w:ascii="仿宋_GB2312" w:eastAsia="仿宋_GB2312"/>
          <w:color w:val="333333"/>
          <w:sz w:val="28"/>
          <w:szCs w:val="28"/>
          <w:lang w:eastAsia="zh-CN"/>
        </w:rPr>
        <w:t>、文明班级</w:t>
      </w: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>2个</w:t>
      </w:r>
      <w:r>
        <w:rPr>
          <w:rFonts w:hint="eastAsia" w:ascii="仿宋_GB2312" w:eastAsia="仿宋_GB2312"/>
          <w:color w:val="333333"/>
          <w:sz w:val="28"/>
          <w:szCs w:val="28"/>
        </w:rPr>
        <w:t>进行</w:t>
      </w:r>
      <w:r>
        <w:rPr>
          <w:rFonts w:hint="eastAsia" w:ascii="仿宋_GB2312" w:eastAsia="仿宋_GB2312"/>
          <w:sz w:val="28"/>
          <w:szCs w:val="28"/>
        </w:rPr>
        <w:t>公示</w:t>
      </w:r>
      <w:r>
        <w:rPr>
          <w:rFonts w:hint="eastAsia" w:ascii="仿宋_GB2312" w:eastAsia="仿宋_GB2312"/>
          <w:color w:val="333333"/>
          <w:sz w:val="28"/>
          <w:szCs w:val="28"/>
        </w:rPr>
        <w:t>,公示时间为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日至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color w:val="333333"/>
          <w:sz w:val="28"/>
          <w:szCs w:val="28"/>
        </w:rPr>
        <w:t>。在此期间，欢迎老师、同学以来电、来信、来访的形式反映情况，发表看法和意见。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公示时间：</w:t>
      </w:r>
      <w:r>
        <w:rPr>
          <w:rFonts w:hint="eastAsia" w:ascii="仿宋_GB2312" w:eastAsia="仿宋_GB2312"/>
          <w:sz w:val="28"/>
        </w:rPr>
        <w:t>202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12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18</w:t>
      </w:r>
      <w:r>
        <w:rPr>
          <w:rFonts w:hint="eastAsia" w:ascii="仿宋_GB2312" w:eastAsia="仿宋_GB2312"/>
          <w:sz w:val="28"/>
        </w:rPr>
        <w:t>日至</w:t>
      </w:r>
      <w:r>
        <w:rPr>
          <w:rFonts w:hint="eastAsia" w:ascii="仿宋_GB2312" w:eastAsia="仿宋_GB2312"/>
          <w:sz w:val="28"/>
          <w:lang w:val="en-US" w:eastAsia="zh-CN"/>
        </w:rPr>
        <w:t>12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20</w:t>
      </w:r>
      <w:r>
        <w:rPr>
          <w:rFonts w:hint="eastAsia" w:ascii="仿宋_GB2312" w:eastAsia="仿宋_GB2312"/>
          <w:sz w:val="28"/>
        </w:rPr>
        <w:t>日</w:t>
      </w:r>
    </w:p>
    <w:p>
      <w:pPr>
        <w:ind w:firstLine="560" w:firstLineChars="200"/>
        <w:rPr>
          <w:rFonts w:hint="eastAsia" w:ascii="仿宋_GB2312" w:eastAsia="仿宋_GB2312"/>
          <w:color w:val="333333"/>
          <w:sz w:val="28"/>
          <w:szCs w:val="28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公示电话：22912171（学生工作办公室）</w:t>
      </w:r>
    </w:p>
    <w:p>
      <w:pPr>
        <w:ind w:firstLine="560" w:firstLineChars="200"/>
        <w:rPr>
          <w:rFonts w:hint="eastAsia" w:ascii="仿宋_GB2312" w:eastAsia="仿宋_GB2312"/>
          <w:color w:val="333333"/>
          <w:sz w:val="28"/>
          <w:szCs w:val="28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公示邮箱：</w:t>
      </w: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>804609559</w:t>
      </w:r>
      <w:r>
        <w:rPr>
          <w:rFonts w:hint="eastAsia" w:ascii="仿宋_GB2312" w:eastAsia="仿宋_GB2312"/>
          <w:color w:val="333333"/>
          <w:sz w:val="28"/>
          <w:szCs w:val="28"/>
        </w:rPr>
        <w:t>@qq.com</w:t>
      </w:r>
    </w:p>
    <w:p>
      <w:pPr>
        <w:ind w:firstLine="560" w:firstLineChars="200"/>
        <w:rPr>
          <w:rFonts w:ascii="仿宋_GB2312" w:eastAsia="仿宋_GB2312"/>
          <w:color w:val="333333"/>
          <w:sz w:val="28"/>
          <w:szCs w:val="28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来访地址：泉州师范学院美术大楼216室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2022-2023学年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eastAsia="zh-CN"/>
        </w:rPr>
        <w:t>三好学生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50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罗诗怡  刘舒奕  陈佳媛  张心蕾  高雨欣  梁馨心  王  歆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张  雨  徐熙然  陈晓爱  郑文月  王宏哲  梁鑫颖  郑琳霞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郭雪妮  陈文平  陈锦鹏  王莉绵  金思凡  杨佳怡  张妍芳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施  蕾  吴辛月  李雨茜  黄忱婧  方  怡  廖林悦  黄丽娜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陈柯颖  黄军武  陈鹭凤  李堉昕  钱梦婷  王夏玲  郑如芸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陈薇薇  吴  炫  许辛哲  余  泓  任品嘉  林诗怡  杨  泂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卢欣怡  傅  诗  叶诗涵  陈梦盈  陈钰彬  李诗萍  陈  泽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叶纤纤</w:t>
      </w: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2022-2023学年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eastAsia="zh-CN"/>
        </w:rPr>
        <w:t>优秀学生干部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杨静怡  余娉婷  薛睿琳  林默涵  徐沫杭  黄雅欣  王  欣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黄培桢  孙智荣  詹文萱  王  涛  吴艺敏  朱茗蕾  曹梦旋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肖梦盈  翁榕婷  沈欣欣  何欣怡  胡钰瑄  叶佳美  余  航</w:t>
      </w:r>
    </w:p>
    <w:p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王晓荟  邱颖怡</w:t>
      </w:r>
    </w:p>
    <w:p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2022-2023学年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eastAsia="zh-CN"/>
        </w:rPr>
        <w:t>文明班级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2个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）：</w:t>
      </w:r>
    </w:p>
    <w:p>
      <w:pPr>
        <w:ind w:firstLine="560" w:firstLineChars="200"/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2022级美术学（师范类）2班     2022级视觉传达设计</w:t>
      </w:r>
    </w:p>
    <w:p>
      <w:pPr>
        <w:rPr>
          <w:rFonts w:hint="eastAsia" w:ascii="宋体" w:hAnsi="宋体" w:cs="宋体"/>
          <w:color w:val="333333"/>
          <w:sz w:val="24"/>
        </w:rPr>
      </w:pPr>
    </w:p>
    <w:p>
      <w:pPr>
        <w:rPr>
          <w:rFonts w:hint="eastAsia" w:ascii="宋体" w:hAnsi="宋体" w:cs="宋体"/>
          <w:color w:val="333333"/>
          <w:sz w:val="24"/>
        </w:rPr>
      </w:pPr>
    </w:p>
    <w:p>
      <w:pPr>
        <w:rPr>
          <w:rFonts w:hint="eastAsia" w:ascii="宋体" w:hAnsi="宋体" w:cs="宋体"/>
          <w:color w:val="333333"/>
          <w:sz w:val="24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ind w:firstLine="2880" w:firstLineChars="900"/>
        <w:jc w:val="righ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美术与设计学院学生工作办公室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          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F3E22F-9DB8-4CC3-AA78-3C04CA51AA2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0D1B0F1-1D59-4D78-9339-F3E41BBD0E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69D04D7-7FDF-46E8-AEBD-1C314E3100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mQxYmIyYjFiZjE3MDRiMDFiZTU0YjFkMjM3YjUifQ=="/>
  </w:docVars>
  <w:rsids>
    <w:rsidRoot w:val="47A314EA"/>
    <w:rsid w:val="0DEB7DF8"/>
    <w:rsid w:val="47A3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2023-12-18T06:47:00Z</dcterms:created>
  <dc:creator>StartoFANEwagE</dc:creator>
  <cp:lastModifiedBy>StartoFANEwagE</cp:lastModifiedBy>
  <dcterms:modified xsi:type="dcterms:W3CDTF">2023-12-18T07:04:54Z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49DA4B876F7B4F15B358024C95EEB715_11</vt:lpwstr>
  </property>
</Properties>
</file>