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jc w:val="center"/>
        <w:rPr>
          <w:rFonts w:hint="eastAsia" w:ascii="Bookman Old Style" w:hAnsi="Bookman Old Style" w:eastAsiaTheme="minorEastAsia"/>
          <w:b/>
          <w:color w:val="FF0000"/>
          <w:spacing w:val="-40"/>
          <w:w w:val="75"/>
          <w:kern w:val="15"/>
          <w:sz w:val="180"/>
          <w:szCs w:val="18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4" w:leftChars="-20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65"/>
          <w:kern w:val="1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65"/>
          <w:kern w:val="120"/>
          <w:sz w:val="110"/>
          <w:szCs w:val="110"/>
          <w:lang w:eastAsia="zh-CN"/>
        </w:rPr>
        <w:t>泉州师范学院学生工作处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23"/>
          <w:w w:val="65"/>
          <w:kern w:val="120"/>
          <w:sz w:val="110"/>
          <w:szCs w:val="110"/>
        </w:rPr>
        <w:t>文件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</w:pP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119380</wp:posOffset>
                </wp:positionV>
                <wp:extent cx="5729605" cy="15240"/>
                <wp:effectExtent l="0" t="1270" r="4445" b="215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9605" cy="1524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8pt;margin-top:9.4pt;height:1.2pt;width:451.15pt;z-index:251915264;mso-width-relative:page;mso-height-relative:page;" filled="f" stroked="t" coordsize="21600,21600" o:gfxdata="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Pd3jPXAAAABwEAAA8AAAAAAAAAAQAgAAAAIgAAAGRycy9kb3ducmV2LnhtbFBLAQIUABQA&#10;AAAIAIdO4kAoXWNP8QEAAK0DAAAOAAAAAAAAAAEAIAAAACY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widowControl/>
        <w:autoSpaceDE w:val="0"/>
        <w:spacing w:line="52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</w:p>
    <w:p>
      <w:pPr>
        <w:widowControl/>
        <w:autoSpaceDE w:val="0"/>
        <w:spacing w:line="52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关于表彰泉州师范学院201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-201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学年度三好学生、</w:t>
      </w:r>
    </w:p>
    <w:p>
      <w:pPr>
        <w:widowControl/>
        <w:autoSpaceDE w:val="0"/>
        <w:spacing w:line="52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36"/>
          <w:szCs w:val="36"/>
        </w:rPr>
        <w:t>优秀学生干部和文明班级的通报</w:t>
      </w:r>
    </w:p>
    <w:p>
      <w:pPr>
        <w:widowControl/>
        <w:autoSpaceDE w:val="0"/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关于评选201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学年度三好学生、优秀学生干部和文明班级的通知》（学生〔2019〕67号）的文件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精神，经各二级学院评选、推荐、公示、党政联席会研究同意，校学生工作指导委员会研究，经201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校学生工作指导委员会研究，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决定授予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林姝格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1144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名同学校“三好学生”荣誉称号，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黄静秋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656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名同学“优秀学生干部”荣誉称号，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学与传播学院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书法学班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等3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个班级为“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  <w:lang w:eastAsia="zh-CN"/>
        </w:rPr>
        <w:t>文明班级</w:t>
      </w:r>
      <w:r>
        <w:rPr>
          <w:rFonts w:hint="eastAsia" w:ascii="仿宋_GB2312" w:hAnsi="仿宋_GB2312" w:eastAsia="仿宋_GB2312" w:cs="仿宋_GB2312"/>
          <w:color w:val="0C0C0C"/>
          <w:kern w:val="0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现将名单予以公布表彰。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附件：泉州师范学院201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学年三好学生、优秀学生干部和文明班级名单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 xml:space="preserve">泉州师范学院学生工作处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line="640" w:lineRule="exact"/>
        <w:ind w:right="105" w:rightChars="50"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2019年1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textAlignment w:val="auto"/>
        <w:rPr>
          <w:rFonts w:hAnsi="仿宋" w:eastAsia="仿宋_GB2312"/>
          <w:color w:val="000000"/>
          <w:u w:val="single" w:color="FFFFFF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u w:val="thick"/>
        </w:rPr>
        <w:t xml:space="preserve"> 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</w:rPr>
        <w:t xml:space="preserve"> 泉州师范学院学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  <w:lang w:eastAsia="zh-CN"/>
        </w:rPr>
        <w:t>工处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</w:rPr>
        <w:t xml:space="preserve">    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</w:rPr>
        <w:t xml:space="preserve">  2019年1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</w:rPr>
        <w:t>月2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  <w:lang w:val="en-US" w:eastAsia="zh-CN"/>
        </w:rPr>
        <w:t>3</w:t>
      </w:r>
      <w:r>
        <w:rPr>
          <w:rFonts w:hint="eastAsia" w:ascii="仿宋" w:hAnsi="仿宋" w:eastAsia="仿宋" w:cs="仿宋"/>
          <w:kern w:val="32"/>
          <w:sz w:val="28"/>
          <w:szCs w:val="28"/>
          <w:u w:val="thick"/>
        </w:rPr>
        <w:t xml:space="preserve">日印发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泉州师范学院201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—201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学年度三好学生、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文明班级名单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文明班级(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个）</w:t>
      </w:r>
    </w:p>
    <w:p>
      <w:pPr>
        <w:keepNext w:val="0"/>
        <w:keepLines w:val="0"/>
        <w:pageBreakBefore w:val="0"/>
        <w:tabs>
          <w:tab w:val="left" w:pos="4261"/>
        </w:tabs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学与传播学院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书法学班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tabs>
          <w:tab w:val="left" w:pos="4261"/>
        </w:tabs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文学与传播学院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历史学班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物理与信息工程学院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18级电子信息科学与技术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物理与信息工程学院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17级通信工程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数学与计算机科学学院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物联网工程班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数学与计算机科学学院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数学与应用数学2班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外国语学院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英语（师范类）2班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外国语学院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商务英语2班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资源与环境科学学院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人文地理与城乡规划2班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资源与环境科学学院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地理科学1班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海洋与食品学院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生物技术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化工与材料学院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化学班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化工与材料学院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化工与制药类3班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陈守仁商学院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17级电子商务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陈守仁商学院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17级经济学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陈守仁商学院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16级国际经济与贸易2班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纺织与服装学院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服装与服饰设计班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纺织与服装学院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纺织工程2班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特殊教育2班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教育科学学院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学前教育1班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教育科学学院2018级小学教育（理科方向）2班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教育科学学院2016级学前教育1班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音乐与舞蹈学院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2017级音乐学（南音方向）班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音乐与舞蹈学院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2018级舞蹈学班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美术与设计学院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2018级环境设计（闽台合作）班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美术与设计学院 2018级视觉传达设计班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体育学院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社会体育指导与管理1班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体育学院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体育经济与管理班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应用科技（航海）学院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18级航海技术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软件学院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软件工程（媒体技术方向）1班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软件学院2018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软件工程（软件开发方向）1班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软件学院2018级软件工程（媒体技术方向）3班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软件学院2018级软件工程（信息管理方向）1班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三好学生（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1144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tabs>
          <w:tab w:val="left" w:pos="4261"/>
        </w:tabs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文学与传播学院（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林姝格  陈玲玲  张艺真  陈可欣  黄晓微  陈漫云  莫燕萍  龙杨梅    汪玉敏  陈清新  林月婷  马安然  赖佳怡  郑  颖  胡雅慧  李露银    洪思红  施敏瑜  陈青青  李卓颖  江  云  林琪贞  陈  琳  吴雯青    杨海妮  詹志香  苏晓月  马顺楠  赵文静  谢琪琪  陈雅静  郑婷婷    李晓丹  吴二丹  李佳滢  郭双蕾  于慧兰  马天月  李  婵  陈毓霜    黄露露  潘思怡  杨闽琼  黎  佳  杨  莎  李  妮  肖雪柠  陈珍妮    陈思萍  方泽聪  谢  菲  杨  柳  陈  妍  饶新蕾  陈思琪  马桂红    林诗怡  何玲珑  王惠娜  吴淋萍  林琦婧  杨清青  宋雪雁  林静娴  陈小凤  林乙桦  张莲莲  余  嘉  曾  晴  吴燕萍  王茜妮  俞燕妮    刘晶宇  王燕茹  张彩梦  张  晴  周振锋  郑竹君  王  提  苏瑜琳    谢晓龙  姚  佳  乔佳维  曾令杰  梁  荧  叶  达  李钰冰  郑雅虹  黄一冰  吕玲玲  陈延珍  严梅珠  张随园  侯涵琳  谢晓玲  陈昕昕    王佳玉  吴江敏  高梦圆  杨  洋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物理与信息工程学院（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宋非凡  杨木林  张艳泓  周  敏  吴静雯  张明强  许雨舟  杨彩坤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杨立莉  陈佳锋  张伟鑫  孙艳芳  林雨婷  李松珊  姚可越  张  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郭思静  洪启坤  徐华婴  高  艺  潘海梅  苏海丰  张玉玲  朱锦鸿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黄彩迎  陈凤丹  叶  晖  郭宁雅  黄华珠  郑清清  汤自慧  陈泽琳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林蔚琳  赖  颖  陆丹妮  赵梦妍  韩思慧  吴婧千  林琦岚  丁世炬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王燕香  魏文会  肖  倩  韦娇芬  栗梦晗  侯孟甜  张雨淇  刘永强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范倍清  黄智煌  钟俊文  傅章德  林雪华  李  喆  刘艺辉  郭诗语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婧  石文燕  杨美娟  谭美娟  周红娇  肖宏玲  夏  豪  庞金科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师欣雨  曾  峥  唐家璇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数学与计算机科学学院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董秀静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高智龙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吴青雅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李丽萍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林先烁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雅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储德鹏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陈浩杰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林诗萍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邓吕嫣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章佳佳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丁思怡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杨雯雯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蒋桂香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陈建源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林鸿钊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俞皓晖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郝健祥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徐会莲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张圆笑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戴文凤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董智雯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黄宇航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娜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杨晓斌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陈妙迪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张友花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余潇彬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黄欣怡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倩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孙家琦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叶思谊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陈巧红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杨晶晶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吴倩鑫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廖志娟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翟长鑫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欧静仪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林梦奇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孙伟婧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王惠晶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江绿榕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何亚婷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林雅婷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宋碧雨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丁楚郡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洪佳瑜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候凤霞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凝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丹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宋天荣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谢旭梅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翁丽慧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叶燕丽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黄程炜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宋桂婷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吴海荣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荣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琪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郭又源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周金龙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霞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何孟良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黄艺兵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庄文静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石康军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依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曾白雪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赖思怡  金宇航  郑  艳  王  莉  叶惠铃  张婷宜  倪思蓉  李侑玲  韩义蒂  林雯琛  李圆圆  李  晨  施婷婷  史雨青  罗婷焱  袁慧敏  方雪芬  郭  敏  朱磊晶  王  倩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李佳茜  陈慧婷  黄晓燕  李真真  留雅萍  胡  爽  刘慧娟  吴  敏  张旭彤  陈  玲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叶粤金  黄晓诗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杨  童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肖致颖  张芷滢  念咏婷  邱  睿  卢艺红  陈瑜婷  邢  倩  辛  意  黄静怡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吴沙沙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刘思怡  李佳云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汤若鸣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庄彦欣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薛晓迪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颜依婷  童明婵  杨  凡  郑子晴  陈景瑜  范凯欣  周紫琳  余  洁  沈  婷  黄安慧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李欣怡  谭永琪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许茵茵  林丹虹  梁雁乐  张楠楠  陈诗荣  张姗姗  蓝慧婷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何雪华  林玉洁  林雨珍  蔡金娣  林晓芳  余淑美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李文言  俞  倩  黄丽丽  刘  颖  金  孟  赖凤婷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谢琼瑜  林少萍  黄文娟  王  丹  周敏菁  魏舒婷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  红  王紫娴  李婷婷  冯  健  马金银  游雪洁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施凯露  戴苏航  林燕珊  张思宇  刘康康  黄世燕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刘雅慧  曾丹妮  张文江  康金艳  旷春凤  林小慧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温玉霞  岳凡淋  官丽馨  彭梦梦  胡扬茹  谢宝丽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王孜敏  郑晨琪  吴  雨  佘晓敏  韩晨露  李木子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申静怡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金紫依  张  薇  陈小玉  林燕芳  王亚婷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郭妙红  李小芳  陈潮露  林  烨  陈萧娴  黄翠梅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叶晨晨  张红梅  苏银芳  林添妍  黄炫晶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许港慧  黄圆圆  张丽贞  颜丽飞  刘鸿胜  曹  丹  陈峰华  朱世浩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胡战彪  曾慧君  陈  薇  洪倩玲  宋瑞萍  黄秋兰  郝玺娜  丁小艳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肖艺欣  刘青青  林  婷  吴宝川  吴婉芳  张  洁  徐怀蒙  樊赵淞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翁忆婷  赵雪婷  孙宁宁  林璐琪  高铭雨  郭沁妤  林静雯  曹  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汤璧蔚  陈玟璇  陈湘文  孙  涛  黄玉兰  蔡梦香  陈贞竹  刘小慧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史豫茹  林新怡  杨志文  张  慧  尚旭珂  陈远远  洪美玲  吴  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轩思敏  向瑞琦   王  潇  刘  云  黄玉华  康火霞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化工与材料学院(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叶玲宏  章美琪  陈亮莹  杨柳青  陈宾军  金  凤  刘  欢  王铭清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郭新昭  斯  娟  崔丽芳  黄肖梅  段永红  蔡雨荷  罗  馨  林曼如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  越  黄露平  戴思洋  曹晓敏  朱艳红  钟诗婷  骆杰烽  陈依晴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郑志涛  张丹虹  范慧琴  李岚琼  孙晨旭  程湘华  谢  妍  陈  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  芹  吴建兰  林雪蓥  林丽霞  康桂利  胡伊慧  桂豫乐  曹  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杜凯云  陈梅香  刘  娟  童淑芬  颜晓楠  吕炜锋  钟榕榕  卢程晖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沈双琳  严龙莹  费欣欣  刘  芳  敬  琳  李佳音  陈  迪  杨  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袁珊珊  陈桦杰  王琪莹  张元凤  殷美辰  林彬彬  邱雨琴  潘碧雁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米  彤  方小楠  赵昕怡  王惠婷  林秋月  陈苗苗  尹佳慧  廖思雅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吴文玉  周奇凉  黄永芳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陈守仁商学院（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毓昕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祝洪丽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黄雪婉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金静静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陈雨欣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陈俊茹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魏丽波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黄淑琦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张雅祯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杜梦雪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谢淑媛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邬青秀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吴碧荧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吴钟如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林锦程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孙锦森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李雨婷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陈雅洁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江丽娜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柯美汶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郑燕泞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曾冰月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陈凤飞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张梅花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刘林秀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陈艺惠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谢小婷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梅俊俊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苏文钊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熊碧清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吴雨施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占晓宇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董远红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吴怡婧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刘梦婷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牛一帆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朱琪祯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林亚雯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黄链江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刘慧群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游燕平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李孟珊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吴淼霞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刘智慧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鲍晓艳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王依萍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黄艺玲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刘霄霄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宋妍洁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赖淑美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施巧灵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王意辰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刘晶晶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赵敏然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林柳晶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郭晓涓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李紫滢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殷文卓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李小燕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张丽萍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朱艺芬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程星雨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赖丽玉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刘嫒婷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石玉婷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曾庆权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姜国霞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李雪妮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王紫若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姚碧青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杨萌萌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肖剑霞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黄苏蓉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张诗雅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张晓晓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狄紫薇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谢仁山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林雪云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陈祖铃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余星平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沈芝羽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江金煌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杨安琪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王雨虹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赵婧雯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张晓芳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田碧莲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周燕筝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周世根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方素云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尹昌燕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贺珊珊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陈佳琳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包晓俊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赖丹萍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林泽婷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劳宇晴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陈梓萱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黄海英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蔡春燕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李雨欣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胡鑫杰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蔡静妍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韩凤娇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朱梦思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曾芳琳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吴珊红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邱佳玲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廖友炜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林静静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马一品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黄圣威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郑爱萍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李彩飘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唐晓燕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吴冬梅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许舒敏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邓靖翾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黄奇珊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饶倩伶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黄晶艺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金彩清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田傲荟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刘诗艳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古微笑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陈丹榕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曹文香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shd w:val="clear" w:color="auto" w:fill="auto"/>
        </w:rPr>
        <w:t>张董雪迪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林铭港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林晓芳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江满菊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张敏珍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许銮瑛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把奕廷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钱晨露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杨嘉欣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曾晓嘉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李梦园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王颖娴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符永晶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胡珊红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王思婷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郑奇奇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姚文慧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邓永红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余婉嫣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罗汇芳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王盼盼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郭胤岐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谢政芸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蔡彬彬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张瑞宏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吴雨婷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万宇鑫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张秋景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曾榕杰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陈双婷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姚少群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陈施婷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刘燕萍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王梦瑶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陈丽娟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苏秀金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陈欣媛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谭艺璇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龚理曼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许雅婷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柯红红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朱胜男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江樑锋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林天愿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刘晓微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郭莹莹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夏盛华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黄舒芸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麻竹笛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董梦琦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林怡莲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范子桢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陈淳淳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李佳琪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林鸣凤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李佳桐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黄伟冰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吴岳红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林一尘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李梅风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尤晓云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李丹凤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张吉文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罗晨蕾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钟绪娇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岳思怡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黄嘉莉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沈逢庆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黄旨婷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易洪盼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鲁柳月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柏秋丽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邱佳英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王锦华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陈晓煊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周萍萍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袁政意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王惠芳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易文静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林晓琳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谭钰棋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马文钦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陈家慧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赖煌煌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王玲燕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毛作宇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周晔农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曾晓倩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陈秒金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陈冰如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刘艳虹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芬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郑艺玲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贾晶晶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高滢森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周莉霞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赖银燕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张一鸣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蔡晓红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陈素珠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黄培霞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祝霏洋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吴欣铌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谢琪瑶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朱婉婷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王江艳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庄禧曌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蔡玫琳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谢海燕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马新惠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李小鸿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朱天园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纪素青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蔡诗诗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程小青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戴建英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陈瑜华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钱金琳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林羽淋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林家惠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黄龙玮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陈玲芳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林沐曦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肖灿灿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章芯蕾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许诗语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吴晓萍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苏巧容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益西拉姆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陈晓鸣  周英芝  王倩倩  文  雅  潘怡婧  林诚灵  林  玲  陈  明  谢方婷  陈  靖  陈晗菁  许  晴  陈静萍  杨梦莹  王津津  吴俊南  郑淑汾  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玲  陈晓滢  潘雨静  蔡清雅  方伊欣  王诗棋  朱江容  刘  婕  施  颖  彭靖惟  杨斯嘉  林凯薇  梁赛男  郭芳婷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洪亦蓝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方剑辉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王文浩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蔡雅娟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吴雨秀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黄源龙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杨玉清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吴浩演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师超帅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冯朝珺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王海旭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李钰祯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泮苏娇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高雨恬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吴泓璟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苏静雅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王琦钰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俞晓芳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杜增慧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张若琳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林新慈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吴泽庆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高雨馨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陈俞康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彭怀芳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王棱薇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林晓洁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林斌杰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夏晓雯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包能晴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罗子璇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骆世豪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薛锦滔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田佩弘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岑晚霞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刘子煜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谢鑫淼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罗家威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叶伊丹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荆纪东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徐冬昀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陈芙梦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张月圆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郑美连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马炜晨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王映玥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刘昕瑶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占彩霞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王妙银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徐晓婷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郑锦涛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梅倩儿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张春蕾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江佩霜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翁艳梅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苏嘉锐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苏彩珠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徐慧珍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刘子琨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支文静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温旺忠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乔家梁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刘菊香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杨志峰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杜双全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宋阿琴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徐仔婷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孙文平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叶晨静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刘惟敏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刘世乾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徐雪峰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夏海山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吴宝灯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王步升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纪益盛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雷其刚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王传龙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郭富豪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陈雨红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陈秋男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曾勇能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林景胜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周佳佳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余亚津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陈利开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张艺森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范国伟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康鈺泽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陈淇靖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张浩桐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程波波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卢林娟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龚渝文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谢海铃  陈光灿  黄真真  谢星海  吴志江  郑雅芳  张丽娟  林  晓  俞  婷  沈美娟  汤晓琴  黄艺妍  庄燊萍  祝婵飞  刘淑清  王艳萍  郑雅清  蔡绵绵  陈渠渠  朱婉芳  黄艺敏  陈诗莹  李  钧  刘世婷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郑杰岚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陈晓玲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赖秋梅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吴月钦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王巧敏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卢怡欣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袁如意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张梦申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陈友山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林湘湘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杨腾飞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吴雅真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范世红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陈保文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苏金华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洪晓菁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何雅施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温文杰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林淮阳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卢梦琦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郑毅娟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黄钦敏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胡嘉艳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王艺玲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洪瑞坤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罗财源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洪丹丹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胡敏臻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洪彰阳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陈小君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陈小真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林诚健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吕浩泉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林莲婷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华云涛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杨婷婷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张舒婷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吴彦锟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陈玉芳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罗小雯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潘梅娜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黄钰莹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许玲玲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肖瑾丽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魏玉敏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黄逸芳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王琴妹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何幼娟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李永玉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黄丽明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陈炎彬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吴洁蕾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陈若灵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郑小静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吴静宜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康玉娴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李燕玲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叶惠萍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林育洭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李秀琴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林鑫悦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黄正纲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庄雅萍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赖倩妮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郑宇翔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宋雪萍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林秋玲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黄文祥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谭春林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瑶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蔡洁琳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吴文秀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郑佳佳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徐倩怡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陈琳鑫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谢艺君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陈雅婷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钟文讯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庄姣钦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傅加发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黄泓铭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黄宇晴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严旺富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康彩玲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欧颖梅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吴珍婷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洪俊兴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刘博文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王凯雁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张梦思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潘艺颖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郑文键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林志钢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张东田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苏明良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肖明珠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刘颖珺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何兴正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郑艺榕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高丽云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张玉燕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吴文华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江来彬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魏乾涛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黄永彬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林屹铭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林静瑜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蓝碧玲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黄湘婷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吴瑞芬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戴宝玲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黄文丽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郭文娟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王森森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苏冰冰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周舒婷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周湫洪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余莹莹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杨小宝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林金焘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雷芳雪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杨舒琼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陈秋华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吴小薏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李永国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王晓缘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郭婷婷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曾祉妍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顾容绮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叶晓欣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王倩颖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蔡翰敏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黄炳灿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张凌志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曾函君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李柯伟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高通洲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郑丽惠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陆文龙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卢庆娇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王楚馨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王小梅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林奕任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曾淑静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沙淑琼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上官龙飞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优秀学生干部（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656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文学与传播学院(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黄静秋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胡梦枫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王盈姗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林潇倩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龙杨梅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吴佳雯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詹雅芳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庄钰媛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谢海旭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陈芷萱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谢素卿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丁雅欣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林俊杰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吴钰川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张寅晓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欧艺斌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林丹妮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卓玲玲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纪雅倩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何冬彦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施鸿媚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陈淑云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雷兰清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占玉琳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林琦婧  </w:t>
      </w:r>
      <w:r>
        <w:rPr>
          <w:rFonts w:hint="eastAsia" w:ascii="仿宋_GB2312" w:hAnsi="仿宋_GB2312" w:eastAsia="仿宋_GB2312" w:cs="仿宋_GB2312"/>
          <w:sz w:val="28"/>
          <w:szCs w:val="28"/>
        </w:rPr>
        <w:t>杨志伟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梁新颖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陈秉增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陈瑞芳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王锦涛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吴敏娟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柯鸿宇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林思培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林慧晴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高玮鸿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蔡晨婷  </w:t>
      </w:r>
      <w:r>
        <w:rPr>
          <w:rFonts w:hint="eastAsia" w:ascii="仿宋_GB2312" w:hAnsi="仿宋_GB2312" w:eastAsia="仿宋_GB2312" w:cs="仿宋_GB2312"/>
          <w:sz w:val="28"/>
          <w:szCs w:val="28"/>
        </w:rPr>
        <w:t>陈静歌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陈延珍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郭雨欣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曾承香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颜智宾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刘锦龙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林静宜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物理与信息工程学院(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  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邱梓萍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周红娇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  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孟祥宇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陈志向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谭美娟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师欣雨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陈少惠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吴宏达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陈颖宏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郭思静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孙炜堂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姚可越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高  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  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张宁焱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徐华婴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陈凤丹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池婧妍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张俊锋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徐煜豪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赖  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苏飞鸿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代志林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王子睿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唐义山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莫婷婷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  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许雨舟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韦娇芬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王燕香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肖  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魏文会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数学与计算机科学学院(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白书悦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涂思媛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黄秀珍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李温柔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姚子懿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蒋桂香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冯莲花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丁亚茹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黄浩翔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戴文凤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李泽宇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黄宇航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颜佳丽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李宝典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陈巧红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陈慧真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陈艺滨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孙伟婧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赵佳佩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王惠晶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丁楚郡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郭富颖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苏琳淋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宋碧雨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张青秀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汪伟林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谢惜缘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黄瑜燕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何孟良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周子和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庄文静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龙顺庚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外国语学院(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高素琴  颜燕婷  林  思  李霂梓  卢美娟  任奕锦  倪晨楠  王欣雨  王雨昕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张  敏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游雪莉  陈晓玲  陈菲菲  戴安妮  苏怡萍  刘玉芳  林雅婷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刘  炎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郑凯茹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刘  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陈妙婷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李淑婷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曾诗盈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黄雅婷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唐燕燕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胡欣敏  吴小云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梁  晨  许嘉慧  廖俞彤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韦丽凤  李天哲  何  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林金环  肖琪敏  陈  颖  郑佳音  祝可心  李红妍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张紫玲  陈  杨  唐  瑾  文  婕  汪小玲  杨佳佳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高汀澜  张思宇  朱雪婷  郑金秀  陈  曦  黄慧琳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张静怡  董  雪  许惠宾  乔丽烨  侯雅涵  杜  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夏  颖  成宏洋  谢淑敏  周  丽  刘佳影  王姝婷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戴佳颖  林雅萍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唐惠娟  廖燕青  李悦彤  黄  瑞  陈小芳  桂润琳  张  飒  刘石燕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姚开萍  曾玉云  钟金燕  孙宁宁  黄瑛琳  刘瑞敏  徐燕茹  陈玟璇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邓天宇  柳晓丹  黄玉兰  张思梦  童  欢  牟钰梦  崔元元  陈龙美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张晓琴  吴银凤  黄欣欣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化工与材料学院（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周永昌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郑志涛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陈悦琴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陈伟敏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潘钊廷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张吉淞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陈嘉慧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罗铨辉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吴文玉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王文俊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许艳艳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高桦鑫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周玉婷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董玥彤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于馨婷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梁悌云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林曼如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强瑞瑞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吕炜锋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万若兰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卢程晖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胡伊慧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刘明迪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周旦丹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张杨鹭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苏琴琴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张梦雨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谢汶倩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王琪莹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刘咏玲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张辰熙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王晓立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陈守仁商学院(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林毓昕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杨晋玺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陈雨欣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张秀娟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张心桐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张艳云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邬青秀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张璟璇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徐美洁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盛钰雯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赖锌辛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江丽娜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郑燕泞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吴晓倩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陈艺惠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吴雨施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李雅玲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傅延平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唐湘桂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幸怡冰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李孟珊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吴芊芊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许阿兰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兰婷婷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袁燕兰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王意辰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林柳晶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柯巧瑜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刘宝莹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刘紫云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王静纯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苏柳云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程星雨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蒋艳萍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郑雪婷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张道雨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曾栅栅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程家悦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肖剑霞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周敬人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李国东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余星平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武照君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杨舒鸿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章晨妍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康圆丽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杨舒宇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倪希蕾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高晓慧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胡鑫杰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林静静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韩建锋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唐艳琪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彭晓庆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赖倩茹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刘诗艳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陈丹榕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白万墨云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温惠文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姚秋月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胡春艳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白顺梅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李亚娟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周燕梅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何霞娟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税嘉欣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郑若漪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廖怡琦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赵格格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顾嘉文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姚琼玲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许佳欣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孙雪文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翁倩妮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钟丽瑶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刘小涵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张彤彤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林丽旋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吴怡婷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林一尘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刘思爱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李雨楠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李玉红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沈逢庆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黄正栋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柏秋丽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王竹雨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林佳悦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周萍萍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范衍杨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林苗苗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黄慧敏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陈家慧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林清云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贺芝榕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贾烁敏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王小芬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周莉霞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贾晶晶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何佳慧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邓友婷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谢琪瑶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唐梅芳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刘丹榕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郭建辉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林瑜虹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李婧涵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祝霏洋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欧阳靓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马新惠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陈丽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珊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温嘉慧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邓李珍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李映雪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王丹凤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许炜璐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白雨弘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夏苑菲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胡秋杰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扎西拉措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普布卓玛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line="460" w:lineRule="exact"/>
        <w:ind w:right="105" w:rightChars="5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王倩倩  文  雅  冯聃聃  林雅馨  陈  明  龚皓芸  陈  靖  王津津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吴俊南  郑淑汾  林若婷  曾昕嫄  李咏仪  王诗棋  曾伊瑾  朱江容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蔡静如  庄建君  林  佳  赵海钦  施  颖  彭靖惟  刘  婕  郭芳婷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方剑辉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吕浩田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亢子春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陈柏羽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蔡丁巧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王琦钰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龚星如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姜鑫玥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李政辰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尤炜烽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包岚昕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邱佳妮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宋睿苗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林乔蕴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葛雯燕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陈辉琴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虞慧琪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周士桂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林斌杰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陈云云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万顺飞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房小侠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孙连星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卢泽群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王振通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郭碧雪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徐冬昀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马炜晨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刘齐峰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马锦坤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林鹏程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林升华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陈艺芳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孙瑜聆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江佩霜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徐慧珍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支文静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刘志超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刘菊香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宋阿琴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温鹏林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许晨阳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陈建华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纪益盛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范玲敏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王传龙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杨泽铭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郭富豪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郭慧海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方志福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林新远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徐佳璐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陆凤模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程波波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张凯彬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谢海铃  谢艺婷  祝婵飞  汤晓琴  林  晓  吴建超  洪艺梅  蔡进裕  李思维  余达旺  林思婷  郑雅芳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吴红莹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吴旖嫣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张剑雄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叶云松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沈敏欣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林娇熔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林育瑭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杨涌泉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梁闽艳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曾庆馀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罗巧燕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吴晓俐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曹善有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郭杰基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方雯浈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蔡佳琪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蔡海伦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方雯欣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余小龙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施嘉劲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陈天翔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张华芳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林珊珊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吕泽强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叶紫晗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郑伟韩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林晶晶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李金海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汪佳敬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马志城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陈登桓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马秋红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吴祖耀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许瑜婷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黄文静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游玉敏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阙丹萍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陈婉瑄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陈颖静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陈婷薇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华萍萍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陈嘉欣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林毓鑫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林紫萍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薛文秀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叶思豪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林佳雯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张俊锋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林路遥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范沁心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练良英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陈思雯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方维锟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杨培强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林敏娟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林素婷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陈慧琴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朱志鹏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甘泽宇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肖龙昊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许雪妍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郑雪娟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沈林夕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蔡雨瑶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校团委会、学生会、社联联合会（20人）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余英杰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杨泽铭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杨茜茜  曾慧君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姚真婕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李金穗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张丽莉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马子璇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赵昕怡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梅理霞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李紫滢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郭丽芳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申玉瑶  何佩轩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万可薇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曾艺娜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黄铖铭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张诗雅  李沈昕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盛钰雯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校自律会（18人）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吴文杰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刘小航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江佳佳  王晶晶  刘艳虹  林巧娥  林舒彬  林雨静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陈小凤  何萍萍  黄  斌  张女吉  俞  杰  王步升  戴真珠  张榆鑫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黄嘉莉  林敏红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宣传部学生新闻宣传中心（1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雷渺鑫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乔佳维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曾令杰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张澜茜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潘碧雁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朱苑如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周书婧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陈雪柔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陈雯娟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校易班发展中心（14人）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辛  意  李为媚  黄俊婷  侯孟甜  何小杏  王  霄  骆晨曦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张浩桐  王江海  赵祎璠  张  倩  张玉婷  谢萍萍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校膳食委员会（3人）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陈凤飞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董智雯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校卫总队（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何梦凡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陈  静  黄淑婷  古微笑  曾  伟  王梦瑶  苏娜玲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/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5FA1"/>
    <w:rsid w:val="243732F7"/>
    <w:rsid w:val="38DF5C2E"/>
    <w:rsid w:val="5FD665EC"/>
    <w:rsid w:val="64275FA1"/>
    <w:rsid w:val="708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eastAsia="宋体" w:asciiTheme="minorAscii" w:hAnsiTheme="minorAscii"/>
      <w:b/>
      <w:sz w:val="2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0"/>
    <w:basedOn w:val="1"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2019-12-23T08:24:00Z</dcterms:created>
  <dc:creator>泡面猪猪</dc:creator>
  <cp:lastModifiedBy>Administrator</cp:lastModifiedBy>
  <dcterms:modified xsi:type="dcterms:W3CDTF">2019-12-23T08:29:07Z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