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6F" w:rsidRDefault="00963A6F">
      <w:pPr>
        <w:rPr>
          <w:rFonts w:ascii="仿宋_GB2312" w:eastAsia="仿宋_GB2312"/>
          <w:sz w:val="32"/>
        </w:rPr>
      </w:pPr>
    </w:p>
    <w:p w:rsidR="00626DAC" w:rsidRDefault="00626DAC">
      <w:pPr>
        <w:rPr>
          <w:rFonts w:ascii="仿宋_GB2312" w:eastAsia="仿宋_GB2312"/>
          <w:sz w:val="32"/>
        </w:rPr>
      </w:pPr>
    </w:p>
    <w:p w:rsidR="00626DAC" w:rsidRDefault="00626DAC">
      <w:pPr>
        <w:rPr>
          <w:rFonts w:ascii="仿宋_GB2312" w:eastAsia="仿宋_GB2312"/>
          <w:sz w:val="32"/>
        </w:rPr>
      </w:pP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3E080C">
      <w:pPr>
        <w:rPr>
          <w:rFonts w:ascii="仿宋_GB2312" w:eastAsia="仿宋_GB2312"/>
          <w:sz w:val="32"/>
        </w:rPr>
      </w:pPr>
      <w:r>
        <w:rPr>
          <w:rFonts w:ascii="宋体" w:hAnsi="宋体"/>
          <w:color w:val="FF0000"/>
          <w:w w:val="80"/>
          <w:sz w:val="1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-9.65pt;margin-top:11.1pt;width:437.9pt;height:61.5pt;z-index:251686912;mso-width-relative:page;mso-height-relative:page" adj="0" fillcolor="red" strokecolor="red">
            <v:textpath style="font-family:&quot;方正小标宋简体&quot;;v-text-align:stretch-justify" trim="t" fitpath="t" string="共青团泉州师范学院委员会文件"/>
          </v:shape>
        </w:pict>
      </w: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963A6F"/>
    <w:p w:rsidR="00963A6F" w:rsidRDefault="00963A6F"/>
    <w:p w:rsidR="00963A6F" w:rsidRDefault="00963A6F"/>
    <w:p w:rsidR="00963A6F" w:rsidRDefault="00E349C0" w:rsidP="007F7FAD">
      <w:pPr>
        <w:spacing w:line="360" w:lineRule="auto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</w:t>
      </w:r>
      <w:r w:rsidR="007F7FAD">
        <w:rPr>
          <w:rFonts w:ascii="仿宋_GB2312" w:eastAsia="仿宋_GB2312" w:hAnsi="仿宋" w:hint="eastAsia"/>
          <w:sz w:val="30"/>
        </w:rPr>
        <w:t>泉师</w:t>
      </w:r>
      <w:r>
        <w:rPr>
          <w:rFonts w:ascii="仿宋_GB2312" w:eastAsia="仿宋_GB2312" w:hAnsi="仿宋" w:hint="eastAsia"/>
          <w:sz w:val="30"/>
        </w:rPr>
        <w:t>委</w:t>
      </w:r>
      <w:proofErr w:type="gramEnd"/>
      <w:r w:rsidR="007F7FAD">
        <w:rPr>
          <w:rFonts w:ascii="仿宋_GB2312" w:eastAsia="仿宋_GB2312" w:hAnsi="仿宋" w:hint="eastAsia"/>
          <w:sz w:val="30"/>
        </w:rPr>
        <w:t>〔</w:t>
      </w:r>
      <w:r w:rsidR="007F7FAD">
        <w:rPr>
          <w:rFonts w:ascii="仿宋_GB2312" w:eastAsia="仿宋_GB2312" w:hAnsi="仿宋"/>
          <w:sz w:val="30"/>
        </w:rPr>
        <w:t>201</w:t>
      </w:r>
      <w:r w:rsidR="007F7FAD">
        <w:rPr>
          <w:rFonts w:ascii="仿宋_GB2312" w:eastAsia="仿宋_GB2312" w:hAnsi="仿宋" w:hint="eastAsia"/>
          <w:sz w:val="30"/>
        </w:rPr>
        <w:t>8〕</w:t>
      </w:r>
      <w:r w:rsidR="00445657">
        <w:rPr>
          <w:rFonts w:ascii="仿宋_GB2312" w:eastAsia="仿宋_GB2312" w:hAnsi="仿宋" w:hint="eastAsia"/>
          <w:sz w:val="30"/>
        </w:rPr>
        <w:t>3</w:t>
      </w:r>
      <w:r w:rsidR="007F7FAD">
        <w:rPr>
          <w:rFonts w:ascii="仿宋_GB2312" w:eastAsia="仿宋_GB2312" w:hAnsi="仿宋" w:hint="eastAsia"/>
          <w:sz w:val="30"/>
        </w:rPr>
        <w:t>号</w:t>
      </w:r>
    </w:p>
    <w:p w:rsidR="004C5F0C" w:rsidRDefault="004C5F0C"/>
    <w:p w:rsidR="004C5F0C" w:rsidRDefault="00133DBF" w:rsidP="004C5F0C">
      <w:pPr>
        <w:spacing w:line="460" w:lineRule="exact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10CDDC" wp14:editId="52B64070">
                <wp:simplePos x="0" y="0"/>
                <wp:positionH relativeFrom="column">
                  <wp:posOffset>-100330</wp:posOffset>
                </wp:positionH>
                <wp:positionV relativeFrom="paragraph">
                  <wp:posOffset>69215</wp:posOffset>
                </wp:positionV>
                <wp:extent cx="5615305" cy="635"/>
                <wp:effectExtent l="0" t="19050" r="4445" b="37465"/>
                <wp:wrapNone/>
                <wp:docPr id="1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4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pt,5.45pt" to="434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" strokecolor="red" strokeweight="3pt"/>
            </w:pict>
          </mc:Fallback>
        </mc:AlternateContent>
      </w:r>
    </w:p>
    <w:p w:rsidR="004C5F0C" w:rsidRDefault="004C5F0C" w:rsidP="004C5F0C">
      <w:pPr>
        <w:spacing w:line="460" w:lineRule="exact"/>
      </w:pPr>
    </w:p>
    <w:p w:rsidR="009517BF" w:rsidRDefault="004C5F0C" w:rsidP="009517BF">
      <w:pPr>
        <w:spacing w:line="4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  <w:lang w:val="zh-CN"/>
        </w:rPr>
      </w:pPr>
      <w:r w:rsidRPr="00E0215F"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/>
        </w:rPr>
        <w:t>共青团泉州师范学院委员会关于</w:t>
      </w:r>
      <w:r w:rsidR="00FA2073"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/>
        </w:rPr>
        <w:t>开展</w:t>
      </w:r>
    </w:p>
    <w:p w:rsidR="004C5F0C" w:rsidRPr="009517BF" w:rsidRDefault="00445657" w:rsidP="009517BF">
      <w:pPr>
        <w:spacing w:line="4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  <w:lang w:val="zh-CN"/>
        </w:rPr>
      </w:pPr>
      <w:r w:rsidRPr="00445657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“</w:t>
      </w:r>
      <w:r w:rsidR="009517BF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弘扬和继承雷锋精神，争做新时代雷锋传人”</w:t>
      </w:r>
      <w:r w:rsidRPr="00445657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团日活动的通知</w:t>
      </w:r>
    </w:p>
    <w:p w:rsidR="00610880" w:rsidRDefault="00610880" w:rsidP="00610880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FA2073" w:rsidRDefault="00866B8D" w:rsidP="00610880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各二级学院</w:t>
      </w:r>
      <w:r w:rsidR="004C5F0C" w:rsidRPr="00CC1C5B">
        <w:rPr>
          <w:rFonts w:ascii="仿宋_GB2312" w:eastAsia="仿宋_GB2312" w:hAnsi="仿宋" w:cs="仿宋" w:hint="eastAsia"/>
          <w:sz w:val="32"/>
          <w:szCs w:val="32"/>
        </w:rPr>
        <w:t>团委：</w:t>
      </w:r>
      <w:r w:rsidR="00FA2073"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FA2073" w:rsidRPr="00610880" w:rsidRDefault="00FA2073" w:rsidP="0061088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t>今年3月5日是毛泽东等老一辈革命家号召“向雷锋同志学习”55周年。为深入贯彻习近平总书记关于传承和弘扬雷锋精神的系列重要论述，贯彻落实党的十九大精神，培育和</w:t>
      </w:r>
      <w:proofErr w:type="gramStart"/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t>践行</w:t>
      </w:r>
      <w:proofErr w:type="gramEnd"/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t>社会主义核心价值观，校团委决定在全校范围内开展以“</w:t>
      </w:r>
      <w:r w:rsidR="009517BF">
        <w:rPr>
          <w:rFonts w:ascii="仿宋_GB2312" w:eastAsia="仿宋_GB2312" w:hAnsi="仿宋" w:cs="宋体" w:hint="eastAsia"/>
          <w:kern w:val="0"/>
          <w:sz w:val="32"/>
          <w:szCs w:val="32"/>
        </w:rPr>
        <w:t>弘扬和继承</w:t>
      </w:r>
      <w:r w:rsidR="009517BF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雷锋精神，争做新时代雷锋传人</w:t>
      </w:r>
      <w:r w:rsidRPr="00610880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”为主题的团日活动，号召同学自觉向雷锋同志学习，不忘初心、牢记使命，崇德向善，永远听党的话、跟党走，做让党放心的时代新人。现将有关事项通知如下： </w:t>
      </w:r>
    </w:p>
    <w:p w:rsidR="00FA2073" w:rsidRPr="00610880" w:rsidRDefault="00FA2073" w:rsidP="00610880">
      <w:pPr>
        <w:widowControl/>
        <w:spacing w:line="560" w:lineRule="exact"/>
        <w:ind w:firstLineChars="196" w:firstLine="627"/>
        <w:rPr>
          <w:rFonts w:ascii="黑体" w:eastAsia="黑体" w:hAnsi="黑体" w:cs="宋体"/>
          <w:kern w:val="0"/>
          <w:sz w:val="32"/>
          <w:szCs w:val="32"/>
        </w:rPr>
      </w:pPr>
      <w:r w:rsidRPr="00610880">
        <w:rPr>
          <w:rFonts w:ascii="黑体" w:eastAsia="黑体" w:hAnsi="黑体" w:cs="宋体" w:hint="eastAsia"/>
          <w:kern w:val="0"/>
          <w:sz w:val="32"/>
          <w:szCs w:val="32"/>
        </w:rPr>
        <w:t>一、活动安排</w:t>
      </w:r>
    </w:p>
    <w:p w:rsidR="00610880" w:rsidRPr="00610880" w:rsidRDefault="00FA2073" w:rsidP="0061088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610880">
        <w:rPr>
          <w:rFonts w:ascii="仿宋_GB2312" w:eastAsia="仿宋_GB2312" w:hAnsi="仿宋" w:cs="宋体" w:hint="eastAsia"/>
          <w:kern w:val="0"/>
          <w:sz w:val="32"/>
          <w:szCs w:val="32"/>
        </w:rPr>
        <w:t>1.第一阶段（3月4日-3月6日）：校团委公布实施方案，各二级学院择优推荐2-3个团支部参加校级评比并将报名表上交到校团委组织部；</w:t>
      </w:r>
    </w:p>
    <w:p w:rsidR="00610880" w:rsidRDefault="00FA2073" w:rsidP="0061088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610880">
        <w:rPr>
          <w:rFonts w:ascii="仿宋_GB2312" w:eastAsia="仿宋_GB2312" w:hAnsi="仿宋" w:cs="宋体" w:hint="eastAsia"/>
          <w:kern w:val="0"/>
          <w:sz w:val="32"/>
          <w:szCs w:val="32"/>
        </w:rPr>
        <w:t>2.第二阶段（3月11</w:t>
      </w:r>
      <w:r w:rsidR="00610880" w:rsidRPr="00610880">
        <w:rPr>
          <w:rFonts w:ascii="仿宋_GB2312" w:eastAsia="仿宋_GB2312" w:hAnsi="仿宋" w:cs="宋体" w:hint="eastAsia"/>
          <w:kern w:val="0"/>
          <w:sz w:val="32"/>
          <w:szCs w:val="32"/>
        </w:rPr>
        <w:t>日）：由校团委组织部组成评比小组,于</w:t>
      </w:r>
      <w:r w:rsidRPr="00610880">
        <w:rPr>
          <w:rFonts w:ascii="仿宋_GB2312" w:eastAsia="仿宋_GB2312" w:hAnsi="仿宋" w:cs="宋体" w:hint="eastAsia"/>
          <w:kern w:val="0"/>
          <w:sz w:val="32"/>
          <w:szCs w:val="32"/>
        </w:rPr>
        <w:t>3月11日（周日晚）分批到各二级学院进行团日活动现场评比；</w:t>
      </w:r>
      <w:r w:rsidR="00610880" w:rsidRPr="00610880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</w:p>
    <w:p w:rsidR="00FA2073" w:rsidRPr="00610880" w:rsidRDefault="00FA2073" w:rsidP="0061088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610880">
        <w:rPr>
          <w:rFonts w:ascii="仿宋_GB2312" w:eastAsia="仿宋_GB2312" w:hAnsi="仿宋" w:cs="宋体" w:hint="eastAsia"/>
          <w:kern w:val="0"/>
          <w:sz w:val="32"/>
          <w:szCs w:val="32"/>
        </w:rPr>
        <w:t>3.第三阶段（3月12日-3月15日）：各二级学院将各团支部的开展情况汇总材料上交到校团委组织部，参与团日活动的后期综合评比；</w:t>
      </w:r>
    </w:p>
    <w:p w:rsidR="00FA2073" w:rsidRPr="00610880" w:rsidRDefault="00FA2073" w:rsidP="0061088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610880">
        <w:rPr>
          <w:rFonts w:ascii="仿宋_GB2312" w:eastAsia="仿宋_GB2312" w:hAnsi="仿宋" w:cs="宋体" w:hint="eastAsia"/>
          <w:kern w:val="0"/>
          <w:sz w:val="32"/>
          <w:szCs w:val="32"/>
        </w:rPr>
        <w:t>4.第四阶段：（3月17日—3月19日）：校团委组织部依据团日活动后期评分表评选出一等奖、二等奖、三等奖若干。</w:t>
      </w:r>
    </w:p>
    <w:p w:rsidR="000B43E3" w:rsidRDefault="00FA2073" w:rsidP="000B43E3">
      <w:pPr>
        <w:widowControl/>
        <w:spacing w:line="560" w:lineRule="exact"/>
        <w:ind w:firstLineChars="196" w:firstLine="627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47169A">
        <w:rPr>
          <w:rFonts w:ascii="黑体" w:eastAsia="黑体" w:hAnsi="黑体" w:cs="宋体" w:hint="eastAsia"/>
          <w:kern w:val="0"/>
          <w:sz w:val="32"/>
          <w:szCs w:val="32"/>
        </w:rPr>
        <w:t>二、活动要求</w:t>
      </w:r>
    </w:p>
    <w:p w:rsidR="000B43E3" w:rsidRDefault="000B43E3" w:rsidP="000B43E3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t>.活动内容要切合主题，形式力求新颖多元，理论和实际相结合，巧妙运用新媒体力量，线下与线上相结合，充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分体现当代大学生良好的精神风貌。开展活动时间控制在一个小时。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</w:t>
      </w:r>
    </w:p>
    <w:p w:rsidR="000B43E3" w:rsidRPr="000B43E3" w:rsidRDefault="000B43E3" w:rsidP="000B43E3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</w:t>
      </w:r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t>各二级学院将推荐的团支部填写的《主题班团日活动评选推荐表》（附件1）：《主题班团日活动设计方案》（附件2）</w:t>
      </w:r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电子版材料于3月14日前交至校团委组织部。</w:t>
      </w:r>
    </w:p>
    <w:p w:rsidR="00FA2073" w:rsidRPr="0047169A" w:rsidRDefault="00FA2073" w:rsidP="00610880">
      <w:pPr>
        <w:widowControl/>
        <w:spacing w:line="560" w:lineRule="exact"/>
        <w:ind w:firstLineChars="196" w:firstLine="627"/>
        <w:rPr>
          <w:rFonts w:ascii="黑体" w:eastAsia="黑体" w:hAnsi="黑体" w:cs="宋体"/>
          <w:kern w:val="0"/>
          <w:sz w:val="32"/>
          <w:szCs w:val="32"/>
        </w:rPr>
      </w:pPr>
      <w:r w:rsidRPr="0047169A">
        <w:rPr>
          <w:rFonts w:ascii="黑体" w:eastAsia="黑体" w:hAnsi="黑体" w:cs="宋体" w:hint="eastAsia"/>
          <w:kern w:val="0"/>
          <w:sz w:val="32"/>
          <w:szCs w:val="32"/>
        </w:rPr>
        <w:t>三、评比事项</w:t>
      </w:r>
    </w:p>
    <w:p w:rsidR="00FA2073" w:rsidRDefault="00FA2073" w:rsidP="0061088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t>1.初评结束后，各参赛团支部需上交活动照片汇编、活动总结等材料，连同活动设计方案共同构成评比材料，评比分数纳入总分计算。</w:t>
      </w:r>
    </w:p>
    <w:p w:rsidR="00FA2073" w:rsidRDefault="00FA2073" w:rsidP="0061088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t>2.评比材料需学院团委盖章，于3月16日前上交到校团委组织部，同时将电子版发到每个学院对应的负责人邮箱(材料打包成一份，命名为：XX学院“</w:t>
      </w:r>
      <w:r w:rsidR="000B43E3">
        <w:rPr>
          <w:rFonts w:ascii="仿宋_GB2312" w:eastAsia="仿宋_GB2312" w:hAnsi="仿宋" w:cs="宋体" w:hint="eastAsia"/>
          <w:kern w:val="0"/>
          <w:sz w:val="32"/>
          <w:szCs w:val="32"/>
        </w:rPr>
        <w:t>弘扬和继承雷锋精神，争做新时代雷锋传人</w:t>
      </w:r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t>”班团日活动材料）</w:t>
      </w:r>
    </w:p>
    <w:p w:rsidR="00FA2073" w:rsidRPr="00FA2073" w:rsidRDefault="00FA2073" w:rsidP="0061088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t>3.评比结果将以文件形式挂在校园网进行表彰。</w:t>
      </w:r>
    </w:p>
    <w:p w:rsidR="0069336C" w:rsidRDefault="00FA2073" w:rsidP="0061088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FA2073">
        <w:rPr>
          <w:rFonts w:ascii="仿宋_GB2312" w:eastAsia="仿宋_GB2312" w:hAnsi="仿宋" w:cs="宋体" w:hint="eastAsia"/>
          <w:kern w:val="0"/>
          <w:sz w:val="32"/>
          <w:szCs w:val="32"/>
        </w:rPr>
        <w:t>4．评比安排：</w:t>
      </w:r>
    </w:p>
    <w:tbl>
      <w:tblPr>
        <w:tblW w:w="7406" w:type="dxa"/>
        <w:jc w:val="center"/>
        <w:tblLayout w:type="fixed"/>
        <w:tblLook w:val="04A0" w:firstRow="1" w:lastRow="0" w:firstColumn="1" w:lastColumn="0" w:noHBand="0" w:noVBand="1"/>
      </w:tblPr>
      <w:tblGrid>
        <w:gridCol w:w="2359"/>
        <w:gridCol w:w="2495"/>
        <w:gridCol w:w="2552"/>
      </w:tblGrid>
      <w:tr w:rsidR="00FA2073" w:rsidTr="00610880">
        <w:trPr>
          <w:trHeight w:hRule="exact" w:val="68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第一批</w:t>
            </w:r>
          </w:p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（18：30-19：30）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第二批</w:t>
            </w:r>
          </w:p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（19：45-20：45）</w:t>
            </w:r>
          </w:p>
        </w:tc>
      </w:tr>
      <w:tr w:rsidR="00FA2073" w:rsidTr="00610880">
        <w:trPr>
          <w:trHeight w:hRule="exact" w:val="68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第一组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ind w:firstLineChars="50" w:firstLine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文传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ind w:firstLineChars="50" w:firstLine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外院</w:t>
            </w:r>
          </w:p>
        </w:tc>
      </w:tr>
      <w:tr w:rsidR="00FA2073" w:rsidTr="00610880">
        <w:trPr>
          <w:trHeight w:hRule="exact" w:val="68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第二组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ind w:firstLineChars="50" w:firstLine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物信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ind w:firstLineChars="50" w:firstLine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数计</w:t>
            </w:r>
          </w:p>
        </w:tc>
      </w:tr>
      <w:tr w:rsidR="00FA2073" w:rsidTr="00610880">
        <w:trPr>
          <w:trHeight w:hRule="exact" w:val="68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第三组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工商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ind w:firstLineChars="50" w:firstLine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教科</w:t>
            </w:r>
          </w:p>
        </w:tc>
      </w:tr>
      <w:tr w:rsidR="00FA2073" w:rsidTr="00610880">
        <w:trPr>
          <w:trHeight w:hRule="exact" w:val="68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第四组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政发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体院</w:t>
            </w:r>
          </w:p>
        </w:tc>
      </w:tr>
      <w:tr w:rsidR="00FA2073" w:rsidTr="00610880">
        <w:trPr>
          <w:trHeight w:hRule="exact" w:val="68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第五组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化工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资环</w:t>
            </w:r>
          </w:p>
        </w:tc>
      </w:tr>
      <w:tr w:rsidR="00FA2073" w:rsidTr="00610880">
        <w:trPr>
          <w:trHeight w:hRule="exact" w:val="68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第六组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音舞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航海</w:t>
            </w:r>
          </w:p>
        </w:tc>
      </w:tr>
      <w:tr w:rsidR="00FA2073" w:rsidTr="00610880">
        <w:trPr>
          <w:trHeight w:hRule="exact" w:val="68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第七组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海洋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服装</w:t>
            </w:r>
          </w:p>
        </w:tc>
      </w:tr>
      <w:tr w:rsidR="00FA2073" w:rsidTr="00610880">
        <w:trPr>
          <w:trHeight w:hRule="exact" w:val="680"/>
          <w:jc w:val="center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第八组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FA2073">
              <w:rPr>
                <w:rFonts w:ascii="仿宋_GB2312" w:eastAsia="仿宋_GB2312" w:hAnsi="仿宋" w:hint="eastAsia"/>
                <w:sz w:val="32"/>
                <w:szCs w:val="32"/>
              </w:rPr>
              <w:t>美设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073" w:rsidRPr="00FA2073" w:rsidRDefault="00FA2073" w:rsidP="00610880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0B43E3" w:rsidRDefault="0047169A" w:rsidP="000B43E3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7169A">
        <w:rPr>
          <w:rFonts w:ascii="仿宋_GB2312" w:eastAsia="仿宋_GB2312" w:hAnsi="仿宋" w:hint="eastAsia"/>
          <w:sz w:val="32"/>
          <w:szCs w:val="32"/>
        </w:rPr>
        <w:lastRenderedPageBreak/>
        <w:t>附件：</w:t>
      </w:r>
      <w:r w:rsidRPr="00C338D3">
        <w:rPr>
          <w:rFonts w:ascii="仿宋_GB2312" w:eastAsia="仿宋_GB2312" w:hAnsi="仿宋" w:hint="eastAsia"/>
          <w:spacing w:val="-18"/>
          <w:sz w:val="32"/>
          <w:szCs w:val="32"/>
        </w:rPr>
        <w:t>1.</w:t>
      </w:r>
      <w:r w:rsidR="0069336C" w:rsidRPr="000B43E3">
        <w:rPr>
          <w:rFonts w:ascii="仿宋_GB2312" w:eastAsia="仿宋_GB2312" w:hAnsi="仿宋" w:hint="eastAsia"/>
          <w:sz w:val="32"/>
          <w:szCs w:val="32"/>
        </w:rPr>
        <w:t>“</w:t>
      </w:r>
      <w:r w:rsidR="009517BF" w:rsidRPr="000B43E3">
        <w:rPr>
          <w:rFonts w:ascii="仿宋_GB2312" w:eastAsia="仿宋_GB2312" w:hAnsi="仿宋" w:hint="eastAsia"/>
          <w:sz w:val="32"/>
          <w:szCs w:val="32"/>
        </w:rPr>
        <w:t>弘扬和继承雷锋精神，争做新时代雷锋传人</w:t>
      </w:r>
      <w:r w:rsidR="0069336C" w:rsidRPr="000B43E3">
        <w:rPr>
          <w:rFonts w:ascii="仿宋_GB2312" w:eastAsia="仿宋_GB2312" w:hAnsi="仿宋" w:hint="eastAsia"/>
          <w:sz w:val="32"/>
          <w:szCs w:val="32"/>
        </w:rPr>
        <w:t>”</w:t>
      </w:r>
      <w:r w:rsidR="000B43E3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69336C" w:rsidRPr="000B43E3" w:rsidRDefault="0069336C" w:rsidP="000B43E3">
      <w:pPr>
        <w:spacing w:line="560" w:lineRule="exact"/>
        <w:ind w:leftChars="988" w:left="2075"/>
        <w:rPr>
          <w:rFonts w:ascii="仿宋_GB2312" w:eastAsia="仿宋_GB2312" w:hAnsi="仿宋"/>
          <w:sz w:val="32"/>
          <w:szCs w:val="32"/>
        </w:rPr>
      </w:pPr>
      <w:r w:rsidRPr="000B43E3">
        <w:rPr>
          <w:rFonts w:ascii="仿宋_GB2312" w:eastAsia="仿宋_GB2312" w:hAnsi="仿宋" w:hint="eastAsia"/>
          <w:sz w:val="32"/>
          <w:szCs w:val="32"/>
        </w:rPr>
        <w:t xml:space="preserve">团日活动评选推荐表 </w:t>
      </w:r>
    </w:p>
    <w:p w:rsidR="000B43E3" w:rsidRDefault="0047169A" w:rsidP="000B43E3">
      <w:pPr>
        <w:spacing w:line="560" w:lineRule="exact"/>
        <w:ind w:leftChars="760" w:left="1916" w:hangingChars="100" w:hanging="320"/>
        <w:rPr>
          <w:rFonts w:ascii="仿宋_GB2312" w:eastAsia="仿宋_GB2312" w:hAnsi="仿宋" w:hint="eastAsia"/>
          <w:sz w:val="32"/>
          <w:szCs w:val="32"/>
        </w:rPr>
      </w:pPr>
      <w:r w:rsidRPr="000B43E3">
        <w:rPr>
          <w:rFonts w:ascii="仿宋_GB2312" w:eastAsia="仿宋_GB2312" w:hAnsi="仿宋" w:hint="eastAsia"/>
          <w:sz w:val="32"/>
          <w:szCs w:val="32"/>
        </w:rPr>
        <w:t>2.</w:t>
      </w:r>
      <w:r w:rsidR="000B43E3" w:rsidRPr="000B43E3">
        <w:rPr>
          <w:rFonts w:ascii="仿宋_GB2312" w:eastAsia="仿宋_GB2312" w:hAnsi="仿宋" w:hint="eastAsia"/>
          <w:sz w:val="32"/>
          <w:szCs w:val="32"/>
        </w:rPr>
        <w:t>“</w:t>
      </w:r>
      <w:r w:rsidR="00C338D3" w:rsidRPr="000B43E3">
        <w:rPr>
          <w:rFonts w:ascii="仿宋_GB2312" w:eastAsia="仿宋_GB2312" w:hAnsi="宋体" w:hint="eastAsia"/>
          <w:bCs/>
          <w:sz w:val="32"/>
          <w:szCs w:val="32"/>
        </w:rPr>
        <w:t>弘扬和传承雷锋精神，争做新时代雷锋传人</w:t>
      </w:r>
      <w:r w:rsidR="0069336C" w:rsidRPr="000B43E3">
        <w:rPr>
          <w:rFonts w:ascii="仿宋_GB2312" w:eastAsia="仿宋_GB2312" w:hAnsi="仿宋" w:hint="eastAsia"/>
          <w:sz w:val="32"/>
          <w:szCs w:val="32"/>
        </w:rPr>
        <w:t>”</w:t>
      </w:r>
    </w:p>
    <w:p w:rsidR="0069336C" w:rsidRPr="000B43E3" w:rsidRDefault="0069336C" w:rsidP="000B43E3">
      <w:pPr>
        <w:spacing w:line="560" w:lineRule="exact"/>
        <w:ind w:leftChars="912" w:left="1915" w:firstLineChars="50" w:firstLine="160"/>
        <w:rPr>
          <w:rFonts w:ascii="仿宋_GB2312" w:eastAsia="仿宋_GB2312" w:hAnsi="仿宋"/>
          <w:sz w:val="32"/>
          <w:szCs w:val="32"/>
        </w:rPr>
      </w:pPr>
      <w:r w:rsidRPr="000B43E3">
        <w:rPr>
          <w:rFonts w:ascii="仿宋_GB2312" w:eastAsia="仿宋_GB2312" w:hAnsi="仿宋" w:hint="eastAsia"/>
          <w:sz w:val="32"/>
          <w:szCs w:val="32"/>
        </w:rPr>
        <w:t>团日活动设计方案</w:t>
      </w:r>
    </w:p>
    <w:p w:rsidR="0047169A" w:rsidRPr="0047169A" w:rsidRDefault="0069336C" w:rsidP="00610880">
      <w:pPr>
        <w:spacing w:line="560" w:lineRule="exact"/>
        <w:jc w:val="center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47169A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                               </w:t>
      </w:r>
    </w:p>
    <w:p w:rsidR="0047169A" w:rsidRPr="0047169A" w:rsidRDefault="0047169A" w:rsidP="00610880">
      <w:pPr>
        <w:spacing w:line="560" w:lineRule="exact"/>
        <w:jc w:val="center"/>
        <w:rPr>
          <w:rFonts w:ascii="仿宋_GB2312" w:eastAsia="仿宋_GB2312" w:hAnsi="仿宋"/>
          <w:color w:val="000000"/>
          <w:kern w:val="0"/>
          <w:sz w:val="32"/>
          <w:szCs w:val="32"/>
        </w:rPr>
      </w:pPr>
    </w:p>
    <w:p w:rsidR="0047169A" w:rsidRPr="0047169A" w:rsidRDefault="0047169A" w:rsidP="00610880">
      <w:pPr>
        <w:spacing w:line="560" w:lineRule="exact"/>
        <w:jc w:val="center"/>
        <w:rPr>
          <w:rFonts w:ascii="仿宋_GB2312" w:eastAsia="仿宋_GB2312" w:hAnsi="仿宋"/>
          <w:color w:val="000000"/>
          <w:kern w:val="0"/>
          <w:sz w:val="32"/>
          <w:szCs w:val="32"/>
        </w:rPr>
      </w:pPr>
    </w:p>
    <w:p w:rsidR="0047169A" w:rsidRPr="0047169A" w:rsidRDefault="0047169A" w:rsidP="00610880">
      <w:pPr>
        <w:spacing w:line="560" w:lineRule="exact"/>
        <w:jc w:val="center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47169A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                             共青团泉州师范学院委员会</w:t>
      </w:r>
    </w:p>
    <w:p w:rsidR="0047169A" w:rsidRPr="0047169A" w:rsidRDefault="0047169A" w:rsidP="00610880">
      <w:pPr>
        <w:spacing w:line="560" w:lineRule="exact"/>
        <w:jc w:val="center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47169A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                             </w:t>
      </w:r>
      <w:r w:rsidRPr="0047169A">
        <w:rPr>
          <w:rFonts w:ascii="仿宋_GB2312" w:eastAsia="仿宋_GB2312" w:hAnsi="仿宋" w:hint="eastAsia"/>
          <w:sz w:val="32"/>
          <w:szCs w:val="32"/>
        </w:rPr>
        <w:t>2018年3月5日</w:t>
      </w:r>
    </w:p>
    <w:p w:rsidR="0047169A" w:rsidRPr="0047169A" w:rsidRDefault="0047169A" w:rsidP="00610880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47169A">
        <w:rPr>
          <w:rFonts w:ascii="仿宋_GB2312" w:eastAsia="仿宋_GB2312" w:hAnsi="仿宋" w:hint="eastAsia"/>
          <w:sz w:val="32"/>
          <w:szCs w:val="32"/>
        </w:rPr>
        <w:t xml:space="preserve">    </w:t>
      </w:r>
    </w:p>
    <w:p w:rsidR="0069336C" w:rsidRPr="0047169A" w:rsidRDefault="0069336C" w:rsidP="0061088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</w:rPr>
      </w:pPr>
    </w:p>
    <w:p w:rsidR="0069336C" w:rsidRDefault="0069336C" w:rsidP="00610880">
      <w:pPr>
        <w:spacing w:line="56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69336C" w:rsidRDefault="0069336C" w:rsidP="00610880">
      <w:pPr>
        <w:spacing w:line="56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69336C" w:rsidRDefault="0069336C" w:rsidP="00610880">
      <w:pPr>
        <w:spacing w:line="56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69336C" w:rsidRDefault="0069336C" w:rsidP="00610880">
      <w:pPr>
        <w:spacing w:line="56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69336C" w:rsidRDefault="0069336C" w:rsidP="00610880">
      <w:pPr>
        <w:spacing w:line="56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C42FF3" w:rsidRDefault="00C42FF3" w:rsidP="00610880">
      <w:pPr>
        <w:widowControl/>
        <w:spacing w:before="100" w:beforeAutospacing="1" w:after="100" w:afterAutospacing="1" w:line="560" w:lineRule="exact"/>
        <w:jc w:val="left"/>
        <w:rPr>
          <w:rFonts w:ascii="黑体" w:eastAsia="黑体" w:hAnsi="黑体"/>
          <w:sz w:val="32"/>
          <w:szCs w:val="32"/>
        </w:rPr>
      </w:pPr>
    </w:p>
    <w:p w:rsidR="00C42FF3" w:rsidRDefault="00C42FF3" w:rsidP="00610880">
      <w:pPr>
        <w:widowControl/>
        <w:spacing w:before="100" w:beforeAutospacing="1" w:after="100" w:afterAutospacing="1" w:line="560" w:lineRule="exact"/>
        <w:jc w:val="left"/>
        <w:rPr>
          <w:rFonts w:ascii="黑体" w:eastAsia="黑体" w:hAnsi="黑体"/>
          <w:sz w:val="32"/>
          <w:szCs w:val="32"/>
        </w:rPr>
      </w:pPr>
    </w:p>
    <w:p w:rsidR="00773F84" w:rsidRDefault="00773F84" w:rsidP="00610880">
      <w:pPr>
        <w:widowControl/>
        <w:spacing w:before="100" w:beforeAutospacing="1" w:after="100" w:afterAutospacing="1"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0B43E3" w:rsidRDefault="000B43E3" w:rsidP="00610880">
      <w:pPr>
        <w:widowControl/>
        <w:spacing w:before="100" w:beforeAutospacing="1" w:after="100" w:afterAutospacing="1"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C42FF3" w:rsidRDefault="0069336C" w:rsidP="00C42FF3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47169A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C42FF3" w:rsidRDefault="00C42FF3" w:rsidP="00C42FF3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69336C" w:rsidRPr="00C338D3" w:rsidRDefault="0069336C" w:rsidP="00C338D3">
      <w:pPr>
        <w:widowControl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C42FF3">
        <w:rPr>
          <w:rFonts w:ascii="方正小标宋简体" w:eastAsia="方正小标宋简体" w:hAnsi="宋体" w:hint="eastAsia"/>
          <w:bCs/>
          <w:sz w:val="44"/>
          <w:szCs w:val="44"/>
        </w:rPr>
        <w:t>“</w:t>
      </w:r>
      <w:r w:rsidR="00C338D3">
        <w:rPr>
          <w:rFonts w:ascii="方正小标宋简体" w:eastAsia="方正小标宋简体" w:hAnsi="宋体" w:hint="eastAsia"/>
          <w:bCs/>
          <w:sz w:val="44"/>
          <w:szCs w:val="44"/>
        </w:rPr>
        <w:t>弘扬和传承雷锋精神，争做新时代雷锋传人</w:t>
      </w:r>
      <w:r w:rsidRPr="00C42FF3">
        <w:rPr>
          <w:rFonts w:ascii="方正小标宋简体" w:eastAsia="方正小标宋简体" w:hAnsi="宋体" w:hint="eastAsia"/>
          <w:bCs/>
          <w:sz w:val="44"/>
          <w:szCs w:val="44"/>
        </w:rPr>
        <w:t>”团日活动方案推荐表</w:t>
      </w:r>
    </w:p>
    <w:p w:rsidR="0069336C" w:rsidRPr="00C42FF3" w:rsidRDefault="0069336C" w:rsidP="00C42FF3">
      <w:pPr>
        <w:widowControl/>
        <w:spacing w:before="100" w:beforeAutospacing="1" w:after="100" w:afterAutospacing="1" w:line="560" w:lineRule="exact"/>
        <w:ind w:rightChars="-125" w:right="-263"/>
        <w:rPr>
          <w:rFonts w:ascii="仿宋_GB2312" w:eastAsia="仿宋_GB2312" w:hAnsi="仿宋"/>
          <w:sz w:val="32"/>
          <w:szCs w:val="32"/>
        </w:rPr>
      </w:pPr>
      <w:r w:rsidRPr="00C42FF3">
        <w:rPr>
          <w:rFonts w:ascii="仿宋_GB2312" w:eastAsia="仿宋_GB2312" w:hAnsi="仿宋" w:hint="eastAsia"/>
          <w:sz w:val="32"/>
          <w:szCs w:val="32"/>
        </w:rPr>
        <w:t>学院：</w:t>
      </w:r>
      <w:r w:rsidRPr="00C42FF3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</w:t>
      </w:r>
      <w:r w:rsidRPr="00C42FF3">
        <w:rPr>
          <w:rFonts w:ascii="仿宋_GB2312" w:eastAsia="仿宋_GB2312" w:hAnsi="仿宋" w:hint="eastAsia"/>
          <w:sz w:val="32"/>
          <w:szCs w:val="32"/>
        </w:rPr>
        <w:t>填表日期：</w:t>
      </w:r>
      <w:r w:rsidRPr="00C42FF3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Pr="00C42FF3">
        <w:rPr>
          <w:rFonts w:ascii="仿宋_GB2312" w:eastAsia="仿宋_GB2312" w:hAnsi="仿宋" w:hint="eastAsia"/>
          <w:sz w:val="32"/>
          <w:szCs w:val="32"/>
        </w:rPr>
        <w:t>年</w:t>
      </w:r>
      <w:r w:rsidRPr="00C42FF3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Pr="00C42FF3">
        <w:rPr>
          <w:rFonts w:ascii="仿宋_GB2312" w:eastAsia="仿宋_GB2312" w:hAnsi="仿宋" w:hint="eastAsia"/>
          <w:sz w:val="32"/>
          <w:szCs w:val="32"/>
        </w:rPr>
        <w:t>月</w:t>
      </w:r>
      <w:r w:rsidRPr="00C42FF3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C42FF3">
        <w:rPr>
          <w:rFonts w:ascii="仿宋_GB2312" w:eastAsia="仿宋_GB2312" w:hAnsi="仿宋" w:hint="eastAsia"/>
          <w:sz w:val="32"/>
          <w:szCs w:val="32"/>
        </w:rPr>
        <w:t>日</w:t>
      </w:r>
    </w:p>
    <w:p w:rsidR="0069336C" w:rsidRPr="00C42FF3" w:rsidRDefault="0069336C" w:rsidP="00C42FF3">
      <w:pPr>
        <w:widowControl/>
        <w:spacing w:before="100" w:beforeAutospacing="1" w:after="100" w:afterAutospacing="1" w:line="560" w:lineRule="exact"/>
        <w:ind w:rightChars="-125" w:right="-263"/>
        <w:rPr>
          <w:rFonts w:ascii="仿宋_GB2312" w:eastAsia="仿宋_GB2312" w:hAnsi="仿宋"/>
          <w:sz w:val="32"/>
          <w:szCs w:val="32"/>
          <w:u w:val="single"/>
        </w:rPr>
      </w:pPr>
      <w:r w:rsidRPr="00C42FF3">
        <w:rPr>
          <w:rFonts w:ascii="仿宋_GB2312" w:eastAsia="仿宋_GB2312" w:hAnsi="仿宋" w:hint="eastAsia"/>
          <w:sz w:val="32"/>
          <w:szCs w:val="32"/>
        </w:rPr>
        <w:t>联系人：</w:t>
      </w:r>
      <w:r w:rsidRPr="00C42FF3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</w:t>
      </w:r>
      <w:r w:rsidRPr="00C42FF3">
        <w:rPr>
          <w:rFonts w:ascii="仿宋_GB2312" w:eastAsia="仿宋_GB2312" w:hAnsi="仿宋" w:hint="eastAsia"/>
          <w:sz w:val="32"/>
          <w:szCs w:val="32"/>
        </w:rPr>
        <w:t xml:space="preserve"> 联系方式：</w:t>
      </w:r>
      <w:r w:rsidRPr="00C42FF3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</w:p>
    <w:tbl>
      <w:tblPr>
        <w:tblStyle w:val="a7"/>
        <w:tblW w:w="93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1"/>
        <w:gridCol w:w="2694"/>
        <w:gridCol w:w="1175"/>
        <w:gridCol w:w="1420"/>
        <w:gridCol w:w="2509"/>
        <w:gridCol w:w="851"/>
      </w:tblGrid>
      <w:tr w:rsidR="0069336C" w:rsidRPr="00C42FF3" w:rsidTr="0069336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42FF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42FF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42FF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42FF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备注</w:t>
            </w:r>
          </w:p>
        </w:tc>
      </w:tr>
      <w:tr w:rsidR="0069336C" w:rsidRPr="00C42FF3" w:rsidTr="0069336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6C" w:rsidRPr="00C42FF3" w:rsidRDefault="0069336C" w:rsidP="00C42FF3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42FF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 w:firstLineChars="50" w:firstLine="160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42FF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人数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42FF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6C" w:rsidRPr="00C42FF3" w:rsidRDefault="0069336C" w:rsidP="00C42FF3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6C" w:rsidRPr="00C42FF3" w:rsidRDefault="0069336C" w:rsidP="00C42FF3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69336C" w:rsidRPr="00C42FF3" w:rsidTr="0069336C">
        <w:trPr>
          <w:trHeight w:val="10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42FF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69336C" w:rsidRPr="00C42FF3" w:rsidTr="0069336C">
        <w:trPr>
          <w:trHeight w:val="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42FF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69336C" w:rsidRPr="00C42FF3" w:rsidTr="0069336C">
        <w:trPr>
          <w:trHeight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42FF3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6C" w:rsidRPr="00C42FF3" w:rsidRDefault="0069336C" w:rsidP="00C42FF3">
            <w:pPr>
              <w:widowControl/>
              <w:spacing w:before="100" w:beforeAutospacing="1" w:after="100" w:afterAutospacing="1" w:line="560" w:lineRule="exact"/>
              <w:ind w:rightChars="-125" w:right="-263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</w:tbl>
    <w:p w:rsidR="0069336C" w:rsidRPr="00C42FF3" w:rsidRDefault="0069336C" w:rsidP="00C42FF3">
      <w:pPr>
        <w:widowControl/>
        <w:spacing w:before="100" w:beforeAutospacing="1" w:after="100" w:afterAutospacing="1" w:line="560" w:lineRule="exact"/>
        <w:ind w:rightChars="-125" w:right="-263" w:firstLineChars="50" w:firstLine="160"/>
        <w:rPr>
          <w:rFonts w:ascii="仿宋_GB2312" w:eastAsia="仿宋_GB2312" w:hAnsi="仿宋" w:cs="Times New Roman"/>
          <w:sz w:val="32"/>
          <w:szCs w:val="32"/>
        </w:rPr>
      </w:pPr>
      <w:r w:rsidRPr="00C42FF3">
        <w:rPr>
          <w:rFonts w:ascii="仿宋_GB2312" w:eastAsia="仿宋_GB2312" w:hAnsi="仿宋" w:hint="eastAsia"/>
          <w:sz w:val="32"/>
          <w:szCs w:val="32"/>
        </w:rPr>
        <w:t>注：学院一栏需盖学院团委公章</w:t>
      </w:r>
    </w:p>
    <w:p w:rsidR="0069336C" w:rsidRPr="00C42FF3" w:rsidRDefault="0069336C" w:rsidP="00C42FF3">
      <w:pPr>
        <w:widowControl/>
        <w:spacing w:before="100" w:beforeAutospacing="1" w:after="100" w:afterAutospacing="1" w:line="560" w:lineRule="exact"/>
        <w:ind w:rightChars="-125" w:right="-263"/>
        <w:rPr>
          <w:rFonts w:ascii="仿宋_GB2312" w:eastAsia="仿宋_GB2312" w:hAnsi="仿宋"/>
          <w:sz w:val="32"/>
          <w:szCs w:val="32"/>
        </w:rPr>
      </w:pPr>
      <w:r w:rsidRPr="00C42FF3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69336C" w:rsidRPr="00C42FF3" w:rsidRDefault="0069336C" w:rsidP="00C42FF3">
      <w:pPr>
        <w:widowControl/>
        <w:spacing w:before="100" w:beforeAutospacing="1" w:after="100" w:afterAutospacing="1" w:line="560" w:lineRule="exact"/>
        <w:ind w:rightChars="-125" w:right="-263"/>
        <w:rPr>
          <w:rFonts w:ascii="仿宋_GB2312" w:eastAsia="仿宋_GB2312" w:hAnsi="仿宋"/>
          <w:sz w:val="32"/>
          <w:szCs w:val="32"/>
        </w:rPr>
      </w:pPr>
      <w:r w:rsidRPr="00C42FF3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C338D3" w:rsidRDefault="00C338D3" w:rsidP="00C42FF3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C338D3" w:rsidRDefault="00C338D3" w:rsidP="00C42FF3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C42FF3" w:rsidRDefault="0069336C" w:rsidP="00C42FF3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DE5EC8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C42FF3" w:rsidRDefault="00C42FF3" w:rsidP="00C42FF3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69336C" w:rsidRPr="00C338D3" w:rsidRDefault="0069336C" w:rsidP="00C338D3">
      <w:pPr>
        <w:widowControl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C42FF3">
        <w:rPr>
          <w:rFonts w:ascii="方正小标宋简体" w:eastAsia="方正小标宋简体" w:hAnsi="宋体" w:hint="eastAsia"/>
          <w:bCs/>
          <w:sz w:val="44"/>
          <w:szCs w:val="44"/>
        </w:rPr>
        <w:t>“</w:t>
      </w:r>
      <w:r w:rsidR="00C338D3">
        <w:rPr>
          <w:rFonts w:ascii="方正小标宋简体" w:eastAsia="方正小标宋简体" w:hAnsi="宋体" w:hint="eastAsia"/>
          <w:bCs/>
          <w:sz w:val="44"/>
          <w:szCs w:val="44"/>
        </w:rPr>
        <w:t>弘扬和传承雷锋精神，争做新时代雷锋传人</w:t>
      </w:r>
      <w:r w:rsidRPr="00C42FF3">
        <w:rPr>
          <w:rFonts w:ascii="方正小标宋简体" w:eastAsia="方正小标宋简体" w:hAnsi="宋体" w:hint="eastAsia"/>
          <w:bCs/>
          <w:sz w:val="44"/>
          <w:szCs w:val="44"/>
        </w:rPr>
        <w:t>”团日活动方案推荐表</w:t>
      </w:r>
    </w:p>
    <w:p w:rsidR="00C42FF3" w:rsidRPr="00C42FF3" w:rsidRDefault="00C42FF3" w:rsidP="00C42FF3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69336C" w:rsidRDefault="0069336C" w:rsidP="00C42F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>填表日期：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tbl>
      <w:tblPr>
        <w:tblW w:w="81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7"/>
        <w:gridCol w:w="1681"/>
        <w:gridCol w:w="2365"/>
      </w:tblGrid>
      <w:tr w:rsidR="0069336C" w:rsidTr="00773F84">
        <w:trPr>
          <w:trHeight w:val="442"/>
          <w:jc w:val="center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专业班级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9336C" w:rsidTr="00773F84">
        <w:trPr>
          <w:trHeight w:val="937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团日活动</w:t>
            </w:r>
          </w:p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题目</w:t>
            </w:r>
          </w:p>
        </w:tc>
        <w:tc>
          <w:tcPr>
            <w:tcW w:w="62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9336C" w:rsidTr="00773F84">
        <w:trPr>
          <w:trHeight w:val="586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地点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9336C" w:rsidTr="00773F84">
        <w:trPr>
          <w:trHeight w:val="36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团支书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9336C" w:rsidTr="00773F84">
        <w:trPr>
          <w:trHeight w:val="363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班级人数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9336C" w:rsidTr="00773F84">
        <w:trPr>
          <w:trHeight w:val="304"/>
          <w:jc w:val="center"/>
        </w:trPr>
        <w:tc>
          <w:tcPr>
            <w:tcW w:w="8175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过程方案：（详细、具体、清晰）</w:t>
            </w:r>
          </w:p>
        </w:tc>
      </w:tr>
      <w:tr w:rsidR="0069336C" w:rsidTr="00773F84">
        <w:trPr>
          <w:trHeight w:val="1946"/>
          <w:jc w:val="center"/>
        </w:trPr>
        <w:tc>
          <w:tcPr>
            <w:tcW w:w="8175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（可另附页）</w:t>
            </w:r>
          </w:p>
        </w:tc>
      </w:tr>
      <w:tr w:rsidR="0069336C" w:rsidTr="00773F84">
        <w:trPr>
          <w:trHeight w:val="542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活动预期</w:t>
            </w:r>
          </w:p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效果</w:t>
            </w:r>
          </w:p>
        </w:tc>
        <w:tc>
          <w:tcPr>
            <w:tcW w:w="62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9336C" w:rsidRDefault="0069336C" w:rsidP="00C42FF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73F84" w:rsidRDefault="00773F84" w:rsidP="00773F84">
      <w:pPr>
        <w:spacing w:line="560" w:lineRule="exact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773F84" w:rsidRDefault="00773F84" w:rsidP="00773F84">
      <w:pPr>
        <w:spacing w:line="560" w:lineRule="exact"/>
        <w:rPr>
          <w:rFonts w:ascii="仿宋" w:eastAsia="仿宋" w:hAnsi="仿宋"/>
          <w:sz w:val="30"/>
          <w:szCs w:val="30"/>
          <w:u w:val="thick"/>
        </w:rPr>
      </w:pPr>
    </w:p>
    <w:p w:rsidR="00773F84" w:rsidRDefault="00773F84" w:rsidP="00773F84">
      <w:pPr>
        <w:spacing w:line="560" w:lineRule="exact"/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                                            </w:t>
      </w:r>
    </w:p>
    <w:p w:rsidR="00773F84" w:rsidRPr="00773F84" w:rsidRDefault="00773F84" w:rsidP="00773F84">
      <w:pPr>
        <w:spacing w:line="560" w:lineRule="exact"/>
        <w:rPr>
          <w:rFonts w:ascii="仿宋" w:eastAsia="仿宋" w:hAnsi="仿宋"/>
          <w:sz w:val="30"/>
          <w:szCs w:val="30"/>
        </w:rPr>
      </w:pPr>
      <w:r w:rsidRPr="00275296">
        <w:rPr>
          <w:rFonts w:ascii="仿宋_GB2312" w:eastAsia="仿宋_GB2312" w:hAnsi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4E1866" wp14:editId="530AF232">
                <wp:simplePos x="0" y="0"/>
                <wp:positionH relativeFrom="column">
                  <wp:posOffset>27940</wp:posOffset>
                </wp:positionH>
                <wp:positionV relativeFrom="paragraph">
                  <wp:posOffset>380365</wp:posOffset>
                </wp:positionV>
                <wp:extent cx="5615305" cy="635"/>
                <wp:effectExtent l="0" t="0" r="23495" b="37465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29.95pt" to="444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" strokeweight="1.25pt"/>
            </w:pict>
          </mc:Fallback>
        </mc:AlternateContent>
      </w:r>
      <w:r w:rsidRPr="00773F84">
        <w:rPr>
          <w:rFonts w:ascii="仿宋" w:eastAsia="仿宋" w:hAnsi="仿宋" w:hint="eastAsia"/>
          <w:sz w:val="30"/>
          <w:szCs w:val="30"/>
        </w:rPr>
        <w:t xml:space="preserve">  共青团泉州师范学院委员会             2018年3月5日印发  </w:t>
      </w:r>
    </w:p>
    <w:sectPr w:rsidR="00773F84" w:rsidRPr="00773F84" w:rsidSect="004C5F0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0C" w:rsidRDefault="003E080C" w:rsidP="004C5F0C">
      <w:r>
        <w:separator/>
      </w:r>
    </w:p>
  </w:endnote>
  <w:endnote w:type="continuationSeparator" w:id="0">
    <w:p w:rsidR="003E080C" w:rsidRDefault="003E080C" w:rsidP="004C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0C" w:rsidRDefault="003E080C" w:rsidP="004C5F0C">
      <w:r>
        <w:separator/>
      </w:r>
    </w:p>
  </w:footnote>
  <w:footnote w:type="continuationSeparator" w:id="0">
    <w:p w:rsidR="003E080C" w:rsidRDefault="003E080C" w:rsidP="004C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6F"/>
    <w:rsid w:val="000B43E3"/>
    <w:rsid w:val="000E7DAA"/>
    <w:rsid w:val="00133DBF"/>
    <w:rsid w:val="001C5447"/>
    <w:rsid w:val="001F1127"/>
    <w:rsid w:val="002145BC"/>
    <w:rsid w:val="002B23AC"/>
    <w:rsid w:val="002F151A"/>
    <w:rsid w:val="00376CB2"/>
    <w:rsid w:val="003E080C"/>
    <w:rsid w:val="003F638B"/>
    <w:rsid w:val="00433069"/>
    <w:rsid w:val="00445657"/>
    <w:rsid w:val="00465A30"/>
    <w:rsid w:val="0047169A"/>
    <w:rsid w:val="004C5F0C"/>
    <w:rsid w:val="004D1588"/>
    <w:rsid w:val="00610880"/>
    <w:rsid w:val="00626DAC"/>
    <w:rsid w:val="0069336C"/>
    <w:rsid w:val="006D36F4"/>
    <w:rsid w:val="00773F84"/>
    <w:rsid w:val="007F7FAD"/>
    <w:rsid w:val="00866B8D"/>
    <w:rsid w:val="009517BF"/>
    <w:rsid w:val="00963A6F"/>
    <w:rsid w:val="00AB0752"/>
    <w:rsid w:val="00AD4872"/>
    <w:rsid w:val="00B24094"/>
    <w:rsid w:val="00C338D3"/>
    <w:rsid w:val="00C42FF3"/>
    <w:rsid w:val="00CD087F"/>
    <w:rsid w:val="00DE5EC8"/>
    <w:rsid w:val="00E10B29"/>
    <w:rsid w:val="00E349C0"/>
    <w:rsid w:val="00EB797B"/>
    <w:rsid w:val="00FA2073"/>
    <w:rsid w:val="316B0672"/>
    <w:rsid w:val="538D1C73"/>
    <w:rsid w:val="658F4CC8"/>
    <w:rsid w:val="799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3069"/>
    <w:rPr>
      <w:sz w:val="18"/>
      <w:szCs w:val="18"/>
    </w:rPr>
  </w:style>
  <w:style w:type="character" w:customStyle="1" w:styleId="Char">
    <w:name w:val="批注框文本 Char"/>
    <w:basedOn w:val="a0"/>
    <w:link w:val="a3"/>
    <w:rsid w:val="00433069"/>
    <w:rPr>
      <w:kern w:val="2"/>
      <w:sz w:val="18"/>
      <w:szCs w:val="18"/>
    </w:rPr>
  </w:style>
  <w:style w:type="paragraph" w:styleId="a4">
    <w:name w:val="header"/>
    <w:basedOn w:val="a"/>
    <w:link w:val="Char0"/>
    <w:rsid w:val="004C5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5F0C"/>
    <w:rPr>
      <w:kern w:val="2"/>
      <w:sz w:val="18"/>
      <w:szCs w:val="18"/>
    </w:rPr>
  </w:style>
  <w:style w:type="paragraph" w:styleId="a5">
    <w:name w:val="footer"/>
    <w:basedOn w:val="a"/>
    <w:link w:val="Char1"/>
    <w:rsid w:val="004C5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C5F0C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4C5F0C"/>
    <w:pPr>
      <w:ind w:leftChars="2500" w:left="100"/>
    </w:pPr>
  </w:style>
  <w:style w:type="character" w:customStyle="1" w:styleId="Char2">
    <w:name w:val="日期 Char"/>
    <w:basedOn w:val="a0"/>
    <w:link w:val="a6"/>
    <w:rsid w:val="004C5F0C"/>
    <w:rPr>
      <w:kern w:val="2"/>
      <w:sz w:val="21"/>
      <w:szCs w:val="24"/>
    </w:rPr>
  </w:style>
  <w:style w:type="table" w:styleId="a7">
    <w:name w:val="Table Grid"/>
    <w:basedOn w:val="a1"/>
    <w:qFormat/>
    <w:rsid w:val="0069336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3069"/>
    <w:rPr>
      <w:sz w:val="18"/>
      <w:szCs w:val="18"/>
    </w:rPr>
  </w:style>
  <w:style w:type="character" w:customStyle="1" w:styleId="Char">
    <w:name w:val="批注框文本 Char"/>
    <w:basedOn w:val="a0"/>
    <w:link w:val="a3"/>
    <w:rsid w:val="00433069"/>
    <w:rPr>
      <w:kern w:val="2"/>
      <w:sz w:val="18"/>
      <w:szCs w:val="18"/>
    </w:rPr>
  </w:style>
  <w:style w:type="paragraph" w:styleId="a4">
    <w:name w:val="header"/>
    <w:basedOn w:val="a"/>
    <w:link w:val="Char0"/>
    <w:rsid w:val="004C5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5F0C"/>
    <w:rPr>
      <w:kern w:val="2"/>
      <w:sz w:val="18"/>
      <w:szCs w:val="18"/>
    </w:rPr>
  </w:style>
  <w:style w:type="paragraph" w:styleId="a5">
    <w:name w:val="footer"/>
    <w:basedOn w:val="a"/>
    <w:link w:val="Char1"/>
    <w:rsid w:val="004C5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C5F0C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4C5F0C"/>
    <w:pPr>
      <w:ind w:leftChars="2500" w:left="100"/>
    </w:pPr>
  </w:style>
  <w:style w:type="character" w:customStyle="1" w:styleId="Char2">
    <w:name w:val="日期 Char"/>
    <w:basedOn w:val="a0"/>
    <w:link w:val="a6"/>
    <w:rsid w:val="004C5F0C"/>
    <w:rPr>
      <w:kern w:val="2"/>
      <w:sz w:val="21"/>
      <w:szCs w:val="24"/>
    </w:rPr>
  </w:style>
  <w:style w:type="table" w:styleId="a7">
    <w:name w:val="Table Grid"/>
    <w:basedOn w:val="a1"/>
    <w:qFormat/>
    <w:rsid w:val="0069336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2D7F8-3C5E-4BD9-B0A7-4980808A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shenjie</dc:creator>
  <cp:lastModifiedBy>lenovo</cp:lastModifiedBy>
  <cp:revision>8</cp:revision>
  <dcterms:created xsi:type="dcterms:W3CDTF">2018-03-05T01:24:00Z</dcterms:created>
  <dcterms:modified xsi:type="dcterms:W3CDTF">2018-03-13T01:12:00Z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