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C7" w:rsidRDefault="001F27C7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1F27C7" w:rsidRDefault="001F27C7">
      <w:pPr>
        <w:spacing w:line="30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泉师院委宣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Ansi="宋体"/>
          <w:sz w:val="28"/>
          <w:szCs w:val="28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号</w:t>
      </w:r>
    </w:p>
    <w:p w:rsidR="001F27C7" w:rsidRDefault="001F27C7">
      <w:pPr>
        <w:spacing w:line="300" w:lineRule="exact"/>
        <w:rPr>
          <w:rFonts w:ascii="宋体"/>
          <w:b/>
          <w:color w:val="FF0000"/>
          <w:sz w:val="36"/>
          <w:szCs w:val="36"/>
          <w:u w:val="thick"/>
        </w:rPr>
      </w:pPr>
      <w:r>
        <w:rPr>
          <w:rFonts w:ascii="宋体" w:hAnsi="宋体"/>
          <w:b/>
          <w:color w:val="FF0000"/>
          <w:sz w:val="36"/>
          <w:szCs w:val="36"/>
          <w:u w:val="thick"/>
        </w:rPr>
        <w:t xml:space="preserve">                                                 </w:t>
      </w:r>
    </w:p>
    <w:p w:rsidR="001F27C7" w:rsidRDefault="001F27C7">
      <w:pPr>
        <w:rPr>
          <w:b/>
          <w:bCs/>
          <w:sz w:val="36"/>
          <w:szCs w:val="36"/>
        </w:rPr>
      </w:pPr>
    </w:p>
    <w:p w:rsidR="001F27C7" w:rsidRDefault="001F27C7" w:rsidP="00CC4B2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党委宣传部</w:t>
      </w:r>
      <w:r w:rsidRPr="00411393">
        <w:rPr>
          <w:rFonts w:hint="eastAsia"/>
          <w:b/>
          <w:bCs/>
          <w:sz w:val="36"/>
          <w:szCs w:val="36"/>
        </w:rPr>
        <w:t>关于暑假期间</w:t>
      </w:r>
    </w:p>
    <w:p w:rsidR="001F27C7" w:rsidRPr="00411393" w:rsidRDefault="001F27C7" w:rsidP="00CC4B24">
      <w:pPr>
        <w:jc w:val="center"/>
        <w:rPr>
          <w:b/>
          <w:bCs/>
          <w:sz w:val="36"/>
          <w:szCs w:val="36"/>
        </w:rPr>
      </w:pPr>
      <w:r w:rsidRPr="00411393">
        <w:rPr>
          <w:rFonts w:hint="eastAsia"/>
          <w:b/>
          <w:bCs/>
          <w:sz w:val="36"/>
          <w:szCs w:val="36"/>
        </w:rPr>
        <w:t>继续做好新闻</w:t>
      </w:r>
      <w:r>
        <w:rPr>
          <w:rFonts w:hint="eastAsia"/>
          <w:b/>
          <w:bCs/>
          <w:sz w:val="36"/>
          <w:szCs w:val="36"/>
        </w:rPr>
        <w:t>报道</w:t>
      </w:r>
      <w:r w:rsidRPr="00411393">
        <w:rPr>
          <w:rFonts w:hint="eastAsia"/>
          <w:b/>
          <w:bCs/>
          <w:sz w:val="36"/>
          <w:szCs w:val="36"/>
        </w:rPr>
        <w:t>工作的通知</w:t>
      </w:r>
    </w:p>
    <w:p w:rsidR="001F27C7" w:rsidRDefault="001F27C7">
      <w:pPr>
        <w:rPr>
          <w:rFonts w:ascii="仿宋_GB2312" w:eastAsia="仿宋_GB2312" w:hAnsi="仿宋_GB2312" w:cs="仿宋_GB2312"/>
          <w:sz w:val="30"/>
          <w:szCs w:val="30"/>
        </w:rPr>
      </w:pP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 w:hint="eastAsia"/>
          <w:sz w:val="32"/>
          <w:szCs w:val="32"/>
        </w:rPr>
        <w:t>各学院、机关各部（处、室）、各直属单位：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>   2017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年暑假已至，学校各项工作仍持续进行，许多师生员工放弃假期，坚守岗位，全身心投入教学、科研、管理服务和社会实践工作。为保证学校新闻报道工作的持续性，及时反映暑假期间工作动态，请各单位认真做好暑假新闻报道工作安排。具体工作要求如下：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  1.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各单位要高度重视，围绕学校中心工作，跟踪报道各项重点工作进度及成效，并指定专人具体负责新闻采写和报送工作。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 2.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为进一步推动学习廖俊波同志先进事迹，弘扬学习先进、崇尚先进、争当先进的良好风气，应深入挖掘近年来发生在学校和师生身边的各类先进典型</w:t>
      </w: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, 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积极报送“党员好故事”或“身边的好故事”新闻素材。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 3.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根据校党委常委会研究决定，今后校园网络新闻信息发布将实行严格的审核程序。新闻信息采写由新闻事件相关单位或牵头单位负责。拟在学校新闻网、校报等媒体发布的新闻信息须填报《泉州师范学院校园新闻信息发布审批表》（附件</w:t>
      </w:r>
      <w:r w:rsidRPr="00593467">
        <w:rPr>
          <w:rFonts w:ascii="仿宋_GB2312" w:eastAsia="仿宋_GB2312" w:hAnsi="仿宋_GB2312" w:cs="仿宋_GB2312"/>
          <w:sz w:val="32"/>
          <w:szCs w:val="32"/>
        </w:rPr>
        <w:t>2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），经新闻采写单位负责人、党委宣传部新闻编辑、党委宣传部负责人“三审三校”程序，层层审核，严格把关，纸质文本存档备查。涉及上级领导和校领导的新闻信息在报送党委宣传部前，须经相关校领导审批。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请各单位加强新闻信息审核工作。暑假期间投稿仅报送《泉州师范学院校园新闻信息发布审批表》电子文档即可</w:t>
      </w:r>
      <w:r w:rsidRPr="00593467">
        <w:rPr>
          <w:rFonts w:ascii="仿宋_GB2312" w:eastAsia="仿宋_GB2312" w:hAnsi="仿宋_GB2312" w:cs="仿宋_GB2312"/>
          <w:sz w:val="32"/>
          <w:szCs w:val="32"/>
        </w:rPr>
        <w:t>,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纸质材料请于开学后一周内统一补交至党委宣传部（行政楼</w:t>
      </w:r>
      <w:r w:rsidRPr="00593467">
        <w:rPr>
          <w:rFonts w:ascii="仿宋_GB2312" w:eastAsia="仿宋_GB2312" w:hAnsi="仿宋_GB2312" w:cs="仿宋_GB2312"/>
          <w:sz w:val="32"/>
          <w:szCs w:val="32"/>
        </w:rPr>
        <w:t>507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）。但涉及上级领导和校领导的新闻信息在报送党委宣传部前，仍须经相关校领导审签。</w:t>
      </w:r>
    </w:p>
    <w:p w:rsidR="001F27C7" w:rsidRPr="00593467" w:rsidRDefault="001F27C7" w:rsidP="00593467">
      <w:pPr>
        <w:spacing w:line="48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Pr="00593467">
        <w:rPr>
          <w:rFonts w:ascii="仿宋_GB2312" w:eastAsia="仿宋_GB2312" w:hAnsi="仿宋_GB2312" w:cs="仿宋_GB2312"/>
          <w:sz w:val="32"/>
          <w:szCs w:val="32"/>
        </w:rPr>
        <w:t>.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暑假期间，党委宣传部将继续坚持提供对内、对外新闻宣传工作服务，请投稿单位保持联系渠道畅通，及时、主动报送新闻信息。</w:t>
      </w:r>
    </w:p>
    <w:p w:rsidR="001F27C7" w:rsidRPr="00593467" w:rsidRDefault="001F27C7" w:rsidP="00593467">
      <w:pPr>
        <w:spacing w:line="48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联系人：雷宝燕、吴纾恬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新闻投稿邮箱：</w:t>
      </w:r>
      <w:hyperlink r:id="rId6" w:history="1">
        <w:r w:rsidRPr="00593467">
          <w:rPr>
            <w:rFonts w:ascii="仿宋_GB2312" w:eastAsia="仿宋_GB2312" w:hAnsi="仿宋_GB2312" w:cs="仿宋_GB2312"/>
            <w:sz w:val="32"/>
            <w:szCs w:val="32"/>
          </w:rPr>
          <w:t>xw@qztc.edu.cn</w:t>
        </w:r>
      </w:hyperlink>
    </w:p>
    <w:p w:rsidR="001F27C7" w:rsidRPr="00593467" w:rsidRDefault="001F27C7" w:rsidP="00593467">
      <w:pPr>
        <w:spacing w:line="48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Pr="00593467">
        <w:rPr>
          <w:rFonts w:ascii="仿宋_GB2312" w:eastAsia="仿宋_GB2312" w:hAnsi="仿宋_GB2312" w:cs="仿宋_GB2312"/>
          <w:sz w:val="32"/>
          <w:szCs w:val="32"/>
        </w:rPr>
        <w:t>1.</w:t>
      </w:r>
      <w:r w:rsidRPr="00593467">
        <w:rPr>
          <w:rFonts w:ascii="仿宋_GB2312" w:eastAsia="仿宋_GB2312" w:hAnsi="仿宋_GB2312" w:cs="仿宋_GB2312" w:hint="eastAsia"/>
          <w:sz w:val="32"/>
          <w:szCs w:val="32"/>
        </w:rPr>
        <w:t>“党员好故事”“身边的好故事”推荐表</w:t>
      </w:r>
    </w:p>
    <w:p w:rsidR="001F27C7" w:rsidRPr="00593467" w:rsidRDefault="001F27C7" w:rsidP="00593467">
      <w:pPr>
        <w:spacing w:line="48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  2.</w:t>
      </w:r>
      <w:bookmarkStart w:id="0" w:name="_GoBack"/>
      <w:bookmarkEnd w:id="0"/>
      <w:r w:rsidRPr="00593467">
        <w:rPr>
          <w:rFonts w:ascii="仿宋_GB2312" w:eastAsia="仿宋_GB2312" w:hAnsi="仿宋_GB2312" w:cs="仿宋_GB2312" w:hint="eastAsia"/>
          <w:sz w:val="32"/>
          <w:szCs w:val="32"/>
        </w:rPr>
        <w:t>泉州师范学院校园新闻信息发布审批表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                    </w:t>
      </w:r>
      <w:r w:rsidRPr="00593467">
        <w:rPr>
          <w:rFonts w:ascii="仿宋_GB2312" w:eastAsia="仿宋_GB2312" w:hAnsi="宋体" w:hint="eastAsia"/>
          <w:sz w:val="32"/>
          <w:szCs w:val="32"/>
        </w:rPr>
        <w:t>中共泉州师范学院委员会宣传部</w:t>
      </w:r>
    </w:p>
    <w:p w:rsidR="001F27C7" w:rsidRPr="00593467" w:rsidRDefault="001F27C7" w:rsidP="0059346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593467">
        <w:rPr>
          <w:rFonts w:ascii="仿宋_GB2312" w:eastAsia="仿宋_GB2312" w:hAnsi="仿宋_GB2312" w:cs="仿宋_GB2312"/>
          <w:sz w:val="32"/>
          <w:szCs w:val="32"/>
        </w:rPr>
        <w:t xml:space="preserve">                            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7"/>
        </w:smartTagPr>
        <w:r w:rsidRPr="00593467">
          <w:rPr>
            <w:rFonts w:ascii="仿宋_GB2312" w:eastAsia="仿宋_GB2312" w:hAnsi="仿宋_GB2312" w:cs="仿宋_GB2312"/>
            <w:sz w:val="32"/>
            <w:szCs w:val="32"/>
          </w:rPr>
          <w:t>2017</w:t>
        </w:r>
        <w:r w:rsidRPr="00593467"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 w:rsidRPr="00593467">
          <w:rPr>
            <w:rFonts w:ascii="仿宋_GB2312" w:eastAsia="仿宋_GB2312" w:hAnsi="仿宋_GB2312" w:cs="仿宋_GB2312"/>
            <w:sz w:val="32"/>
            <w:szCs w:val="32"/>
          </w:rPr>
          <w:t>7</w:t>
        </w:r>
        <w:r w:rsidRPr="00593467"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 w:rsidRPr="00593467">
          <w:rPr>
            <w:rFonts w:ascii="仿宋_GB2312" w:eastAsia="仿宋_GB2312" w:hAnsi="仿宋_GB2312" w:cs="仿宋_GB2312"/>
            <w:sz w:val="32"/>
            <w:szCs w:val="32"/>
          </w:rPr>
          <w:t>10</w:t>
        </w:r>
        <w:r w:rsidRPr="00593467"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p w:rsidR="001F27C7" w:rsidRDefault="001F27C7" w:rsidP="00CC2692">
      <w:pPr>
        <w:tabs>
          <w:tab w:val="left" w:pos="2970"/>
        </w:tabs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1F27C7" w:rsidRDefault="001F27C7" w:rsidP="00CC2692">
      <w:pPr>
        <w:tabs>
          <w:tab w:val="left" w:pos="2970"/>
        </w:tabs>
        <w:spacing w:line="480" w:lineRule="exact"/>
        <w:rPr>
          <w:rFonts w:ascii="仿宋_GB2312" w:eastAsia="仿宋_GB2312"/>
          <w:sz w:val="32"/>
          <w:szCs w:val="32"/>
        </w:rPr>
      </w:pPr>
    </w:p>
    <w:p w:rsidR="001F27C7" w:rsidRDefault="001F27C7" w:rsidP="00CC2692">
      <w:pPr>
        <w:tabs>
          <w:tab w:val="left" w:pos="2970"/>
        </w:tabs>
        <w:spacing w:line="480" w:lineRule="exact"/>
        <w:rPr>
          <w:rFonts w:ascii="仿宋_GB2312" w:eastAsia="仿宋_GB2312"/>
          <w:sz w:val="32"/>
          <w:szCs w:val="32"/>
        </w:rPr>
      </w:pPr>
    </w:p>
    <w:p w:rsidR="001F27C7" w:rsidRDefault="001F27C7" w:rsidP="00CC2692">
      <w:pPr>
        <w:tabs>
          <w:tab w:val="left" w:pos="2970"/>
        </w:tabs>
        <w:spacing w:line="480" w:lineRule="exact"/>
        <w:rPr>
          <w:rFonts w:ascii="仿宋_GB2312" w:eastAsia="仿宋_GB2312"/>
          <w:sz w:val="32"/>
          <w:szCs w:val="32"/>
        </w:rPr>
      </w:pPr>
    </w:p>
    <w:p w:rsidR="001F27C7" w:rsidRPr="00593467" w:rsidRDefault="001F27C7" w:rsidP="00CC2692">
      <w:pPr>
        <w:tabs>
          <w:tab w:val="left" w:pos="2970"/>
        </w:tabs>
        <w:spacing w:line="480" w:lineRule="exact"/>
        <w:rPr>
          <w:rFonts w:ascii="仿宋_GB2312" w:eastAsia="仿宋_GB2312"/>
          <w:sz w:val="32"/>
          <w:szCs w:val="32"/>
        </w:rPr>
      </w:pPr>
    </w:p>
    <w:p w:rsidR="001F27C7" w:rsidRPr="00593467" w:rsidRDefault="001F27C7" w:rsidP="00593467">
      <w:pPr>
        <w:spacing w:line="480" w:lineRule="atLeast"/>
        <w:rPr>
          <w:rFonts w:ascii="仿宋_GB2312" w:eastAsia="仿宋_GB2312"/>
          <w:sz w:val="32"/>
          <w:szCs w:val="32"/>
        </w:rPr>
      </w:pPr>
    </w:p>
    <w:p w:rsidR="001F27C7" w:rsidRPr="00593467" w:rsidRDefault="001F27C7" w:rsidP="00593467">
      <w:pPr>
        <w:spacing w:line="480" w:lineRule="atLeast"/>
        <w:ind w:right="26"/>
        <w:rPr>
          <w:rFonts w:ascii="仿宋_GB2312" w:eastAsia="仿宋_GB2312" w:hAnsi="宋体"/>
          <w:sz w:val="32"/>
          <w:szCs w:val="32"/>
          <w:u w:val="single"/>
        </w:rPr>
      </w:pPr>
      <w:r w:rsidRPr="00593467">
        <w:rPr>
          <w:rFonts w:ascii="仿宋_GB2312" w:eastAsia="仿宋_GB2312" w:hAnsi="宋体" w:hint="eastAsia"/>
          <w:sz w:val="32"/>
          <w:szCs w:val="32"/>
          <w:u w:val="single"/>
        </w:rPr>
        <w:t>抄送：</w:t>
      </w:r>
      <w:r w:rsidRPr="00593467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 w:rsidRPr="00593467">
        <w:rPr>
          <w:rFonts w:ascii="仿宋_GB2312" w:eastAsia="仿宋_GB2312" w:hAnsi="宋体" w:hint="eastAsia"/>
          <w:sz w:val="32"/>
          <w:szCs w:val="32"/>
          <w:u w:val="single"/>
        </w:rPr>
        <w:t>林伟副书记。</w:t>
      </w:r>
      <w:r w:rsidRPr="00593467">
        <w:rPr>
          <w:rFonts w:ascii="仿宋_GB2312" w:eastAsia="仿宋_GB2312" w:hAnsi="宋体"/>
          <w:sz w:val="32"/>
          <w:szCs w:val="32"/>
          <w:u w:val="single"/>
        </w:rPr>
        <w:t xml:space="preserve">                                                     </w:t>
      </w:r>
    </w:p>
    <w:p w:rsidR="001F27C7" w:rsidRPr="00593467" w:rsidRDefault="001F27C7" w:rsidP="00593467">
      <w:pPr>
        <w:spacing w:line="480" w:lineRule="atLeast"/>
        <w:rPr>
          <w:rFonts w:ascii="仿宋_GB2312" w:eastAsia="仿宋_GB2312" w:hAnsi="宋体"/>
          <w:sz w:val="32"/>
          <w:szCs w:val="32"/>
          <w:u w:val="single"/>
        </w:rPr>
      </w:pPr>
      <w:r w:rsidRPr="00593467">
        <w:rPr>
          <w:rFonts w:ascii="仿宋_GB2312" w:eastAsia="仿宋_GB2312" w:hAnsi="宋体" w:hint="eastAsia"/>
          <w:sz w:val="32"/>
          <w:szCs w:val="32"/>
          <w:u w:val="single"/>
        </w:rPr>
        <w:t>中共泉州师范学院委员会宣传部</w:t>
      </w:r>
      <w:r w:rsidRPr="00593467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7"/>
        </w:smartTagPr>
        <w:r w:rsidRPr="00593467">
          <w:rPr>
            <w:rFonts w:ascii="仿宋_GB2312" w:eastAsia="仿宋_GB2312" w:hAnsi="宋体"/>
            <w:sz w:val="32"/>
            <w:szCs w:val="32"/>
            <w:u w:val="single"/>
          </w:rPr>
          <w:t>2017</w:t>
        </w:r>
        <w:r w:rsidRPr="00593467">
          <w:rPr>
            <w:rFonts w:ascii="仿宋_GB2312" w:eastAsia="仿宋_GB2312" w:hAnsi="宋体" w:hint="eastAsia"/>
            <w:sz w:val="32"/>
            <w:szCs w:val="32"/>
            <w:u w:val="single"/>
          </w:rPr>
          <w:t>年</w:t>
        </w:r>
        <w:r w:rsidRPr="00593467">
          <w:rPr>
            <w:rFonts w:ascii="仿宋_GB2312" w:eastAsia="仿宋_GB2312" w:hAnsi="宋体"/>
            <w:sz w:val="32"/>
            <w:szCs w:val="32"/>
            <w:u w:val="single"/>
          </w:rPr>
          <w:t>7</w:t>
        </w:r>
        <w:r w:rsidRPr="00593467">
          <w:rPr>
            <w:rFonts w:ascii="仿宋_GB2312" w:eastAsia="仿宋_GB2312" w:hAnsi="宋体" w:hint="eastAsia"/>
            <w:sz w:val="32"/>
            <w:szCs w:val="32"/>
            <w:u w:val="single"/>
          </w:rPr>
          <w:t>月</w:t>
        </w:r>
        <w:r w:rsidRPr="00593467">
          <w:rPr>
            <w:rFonts w:ascii="仿宋_GB2312" w:eastAsia="仿宋_GB2312" w:hAnsi="宋体"/>
            <w:sz w:val="32"/>
            <w:szCs w:val="32"/>
            <w:u w:val="single"/>
          </w:rPr>
          <w:t>10</w:t>
        </w:r>
        <w:r w:rsidRPr="00593467">
          <w:rPr>
            <w:rFonts w:ascii="仿宋_GB2312" w:eastAsia="仿宋_GB2312" w:hAnsi="宋体" w:hint="eastAsia"/>
            <w:sz w:val="32"/>
            <w:szCs w:val="32"/>
            <w:u w:val="single"/>
          </w:rPr>
          <w:t>日</w:t>
        </w:r>
      </w:smartTag>
      <w:r w:rsidRPr="00593467">
        <w:rPr>
          <w:rFonts w:ascii="仿宋_GB2312" w:eastAsia="仿宋_GB2312" w:hAnsi="宋体" w:hint="eastAsia"/>
          <w:sz w:val="32"/>
          <w:szCs w:val="32"/>
          <w:u w:val="single"/>
        </w:rPr>
        <w:t>印</w:t>
      </w:r>
      <w:r w:rsidRPr="00593467">
        <w:rPr>
          <w:rFonts w:ascii="仿宋_GB2312" w:eastAsia="仿宋_GB2312" w:hAnsi="宋体"/>
          <w:sz w:val="32"/>
          <w:szCs w:val="32"/>
          <w:u w:val="single"/>
        </w:rPr>
        <w:t xml:space="preserve">   </w:t>
      </w:r>
    </w:p>
    <w:sectPr w:rsidR="001F27C7" w:rsidRPr="00593467" w:rsidSect="0022050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7C7" w:rsidRDefault="001F27C7" w:rsidP="00220505">
      <w:r>
        <w:separator/>
      </w:r>
    </w:p>
  </w:endnote>
  <w:endnote w:type="continuationSeparator" w:id="1">
    <w:p w:rsidR="001F27C7" w:rsidRDefault="001F27C7" w:rsidP="0022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C7" w:rsidRDefault="001F27C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1F27C7" w:rsidRDefault="001F27C7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C5067A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7C7" w:rsidRDefault="001F27C7" w:rsidP="00220505">
      <w:r>
        <w:separator/>
      </w:r>
    </w:p>
  </w:footnote>
  <w:footnote w:type="continuationSeparator" w:id="1">
    <w:p w:rsidR="001F27C7" w:rsidRDefault="001F27C7" w:rsidP="0022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C7" w:rsidRDefault="001F27C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125740"/>
    <w:rsid w:val="00006969"/>
    <w:rsid w:val="00026B8B"/>
    <w:rsid w:val="0004187B"/>
    <w:rsid w:val="00045ADC"/>
    <w:rsid w:val="000564C0"/>
    <w:rsid w:val="0007317E"/>
    <w:rsid w:val="00080573"/>
    <w:rsid w:val="000916C2"/>
    <w:rsid w:val="0009253A"/>
    <w:rsid w:val="000D4BAE"/>
    <w:rsid w:val="001379B3"/>
    <w:rsid w:val="00152B4B"/>
    <w:rsid w:val="00160B2F"/>
    <w:rsid w:val="00166EC7"/>
    <w:rsid w:val="001A07AB"/>
    <w:rsid w:val="001F27C7"/>
    <w:rsid w:val="002048EC"/>
    <w:rsid w:val="00220505"/>
    <w:rsid w:val="00226806"/>
    <w:rsid w:val="00241FA6"/>
    <w:rsid w:val="00294151"/>
    <w:rsid w:val="002A3CBA"/>
    <w:rsid w:val="002A5FAD"/>
    <w:rsid w:val="002A7165"/>
    <w:rsid w:val="002B0042"/>
    <w:rsid w:val="002C177D"/>
    <w:rsid w:val="002D1CE0"/>
    <w:rsid w:val="003066D0"/>
    <w:rsid w:val="0037387F"/>
    <w:rsid w:val="003A4330"/>
    <w:rsid w:val="003B4133"/>
    <w:rsid w:val="003E0E12"/>
    <w:rsid w:val="003E3F53"/>
    <w:rsid w:val="003E5977"/>
    <w:rsid w:val="003E5CE7"/>
    <w:rsid w:val="003F6C68"/>
    <w:rsid w:val="003F7AF4"/>
    <w:rsid w:val="004055B3"/>
    <w:rsid w:val="00411393"/>
    <w:rsid w:val="00423CF7"/>
    <w:rsid w:val="0042587B"/>
    <w:rsid w:val="00470280"/>
    <w:rsid w:val="004C7492"/>
    <w:rsid w:val="00512396"/>
    <w:rsid w:val="0051614D"/>
    <w:rsid w:val="005174D7"/>
    <w:rsid w:val="00552D73"/>
    <w:rsid w:val="0056381D"/>
    <w:rsid w:val="00593467"/>
    <w:rsid w:val="005A68CE"/>
    <w:rsid w:val="005B66A7"/>
    <w:rsid w:val="005D7B73"/>
    <w:rsid w:val="00627A2F"/>
    <w:rsid w:val="006654C5"/>
    <w:rsid w:val="006B3571"/>
    <w:rsid w:val="006B40DC"/>
    <w:rsid w:val="006F2688"/>
    <w:rsid w:val="0070053B"/>
    <w:rsid w:val="0072407A"/>
    <w:rsid w:val="007A0F6C"/>
    <w:rsid w:val="007A6DC3"/>
    <w:rsid w:val="007A73C2"/>
    <w:rsid w:val="007D55B0"/>
    <w:rsid w:val="007F6CD7"/>
    <w:rsid w:val="0080041D"/>
    <w:rsid w:val="00844E48"/>
    <w:rsid w:val="0084773A"/>
    <w:rsid w:val="008B4DC3"/>
    <w:rsid w:val="008C2678"/>
    <w:rsid w:val="008D2A41"/>
    <w:rsid w:val="00915C6E"/>
    <w:rsid w:val="00916735"/>
    <w:rsid w:val="0093225B"/>
    <w:rsid w:val="00944604"/>
    <w:rsid w:val="00985AA6"/>
    <w:rsid w:val="009B450D"/>
    <w:rsid w:val="009D672D"/>
    <w:rsid w:val="00A06E50"/>
    <w:rsid w:val="00A31B1D"/>
    <w:rsid w:val="00A44D5E"/>
    <w:rsid w:val="00A75844"/>
    <w:rsid w:val="00A93A9F"/>
    <w:rsid w:val="00AA608E"/>
    <w:rsid w:val="00AE4458"/>
    <w:rsid w:val="00AF51A2"/>
    <w:rsid w:val="00B049C9"/>
    <w:rsid w:val="00B40BBF"/>
    <w:rsid w:val="00B45F3E"/>
    <w:rsid w:val="00B7489E"/>
    <w:rsid w:val="00B91F69"/>
    <w:rsid w:val="00BE21D8"/>
    <w:rsid w:val="00C308D3"/>
    <w:rsid w:val="00C5067A"/>
    <w:rsid w:val="00C76071"/>
    <w:rsid w:val="00C9121A"/>
    <w:rsid w:val="00CC2692"/>
    <w:rsid w:val="00CC2C7B"/>
    <w:rsid w:val="00CC4B24"/>
    <w:rsid w:val="00CE4A91"/>
    <w:rsid w:val="00D3020E"/>
    <w:rsid w:val="00D91E5E"/>
    <w:rsid w:val="00E10BDF"/>
    <w:rsid w:val="00E60A9A"/>
    <w:rsid w:val="00EC42DE"/>
    <w:rsid w:val="00ED6AA9"/>
    <w:rsid w:val="00EE0E53"/>
    <w:rsid w:val="00EE488E"/>
    <w:rsid w:val="00EF5DEA"/>
    <w:rsid w:val="00F7258C"/>
    <w:rsid w:val="00F91CB5"/>
    <w:rsid w:val="00FA43A1"/>
    <w:rsid w:val="00FC0015"/>
    <w:rsid w:val="00FE5E15"/>
    <w:rsid w:val="00FF49FE"/>
    <w:rsid w:val="02952903"/>
    <w:rsid w:val="10E5783D"/>
    <w:rsid w:val="31D900D5"/>
    <w:rsid w:val="3B064D6F"/>
    <w:rsid w:val="52C30628"/>
    <w:rsid w:val="69125740"/>
    <w:rsid w:val="6A787EC5"/>
    <w:rsid w:val="7CC7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0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05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050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2205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050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05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0505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20505"/>
    <w:rPr>
      <w:rFonts w:cs="Times New Roman"/>
      <w:color w:val="002B5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w@qztc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中共泉州师范学院委员会宣传部</dc:title>
  <dc:subject/>
  <dc:creator>Administrator</dc:creator>
  <cp:keywords/>
  <dc:description/>
  <cp:lastModifiedBy>微软用户</cp:lastModifiedBy>
  <cp:revision>27</cp:revision>
  <cp:lastPrinted>2016-01-27T02:26:00Z</cp:lastPrinted>
  <dcterms:created xsi:type="dcterms:W3CDTF">2017-07-09T05:17:00Z</dcterms:created>
  <dcterms:modified xsi:type="dcterms:W3CDTF">2017-07-14T03:46:00Z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