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729"/>
        <w:gridCol w:w="1153"/>
        <w:gridCol w:w="1257"/>
        <w:gridCol w:w="1685"/>
        <w:gridCol w:w="19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6"/>
          </w:tcPr>
          <w:p>
            <w:pPr>
              <w:jc w:val="center"/>
              <w:rPr>
                <w:rFonts w:ascii="方正小标宋简体" w:eastAsia="方正小标宋简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暑假疫情期间需开展实验活动的实验室汇总表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18" w:type="dxa"/>
            <w:gridSpan w:val="2"/>
            <w:noWrap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二级学院：</w:t>
            </w:r>
          </w:p>
        </w:tc>
        <w:tc>
          <w:tcPr>
            <w:tcW w:w="2410" w:type="dxa"/>
            <w:gridSpan w:val="2"/>
            <w:noWrap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3594" w:type="dxa"/>
            <w:gridSpan w:val="2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9" w:type="dxa"/>
            <w:noWrap/>
          </w:tcPr>
          <w:p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9" w:type="dxa"/>
            <w:noWrap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楼宇</w:t>
            </w:r>
          </w:p>
        </w:tc>
        <w:tc>
          <w:tcPr>
            <w:tcW w:w="1153" w:type="dxa"/>
            <w:noWrap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257" w:type="dxa"/>
            <w:noWrap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实验室 负责人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使用时间</w:t>
            </w:r>
          </w:p>
        </w:tc>
        <w:tc>
          <w:tcPr>
            <w:tcW w:w="1909" w:type="dxa"/>
            <w:noWrap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72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153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257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685" w:type="dxa"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  <w:tc>
          <w:tcPr>
            <w:tcW w:w="1909" w:type="dxa"/>
            <w:noWrap/>
          </w:tcPr>
          <w:p>
            <w:pPr>
              <w:rPr>
                <w:b/>
                <w:bCs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92"/>
    <w:rsid w:val="00365453"/>
    <w:rsid w:val="00417471"/>
    <w:rsid w:val="005508A6"/>
    <w:rsid w:val="007C7289"/>
    <w:rsid w:val="008B2E83"/>
    <w:rsid w:val="00955783"/>
    <w:rsid w:val="00AF7292"/>
    <w:rsid w:val="00D30679"/>
    <w:rsid w:val="00FC0996"/>
    <w:rsid w:val="0F8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</Words>
  <Characters>179</Characters>
  <Lines>1</Lines>
  <Paragraphs>1</Paragraphs>
  <TotalTime>5</TotalTime>
  <ScaleCrop>false</ScaleCrop>
  <LinksUpToDate>false</LinksUpToDate>
  <CharactersWithSpaces>209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2020-07-03T02:00:00Z</dcterms:created>
  <dc:creator>Hewlett-Packard Company</dc:creator>
  <cp:lastModifiedBy>黄桂程</cp:lastModifiedBy>
  <dcterms:modified xsi:type="dcterms:W3CDTF">2020-07-03T07:50:22Z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