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06CE">
      <w:pPr>
        <w:ind w:firstLine="1572"/>
        <w:rPr>
          <w:rFonts w:hint="eastAsia" w:ascii="宋体" w:hAnsi="宋体"/>
          <w:b/>
          <w:color w:val="auto"/>
          <w:w w:val="150"/>
          <w:sz w:val="52"/>
          <w:highlight w:val="none"/>
        </w:rPr>
      </w:pPr>
    </w:p>
    <w:p w14:paraId="45607F4F">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56E4CE1">
      <w:pPr>
        <w:rPr>
          <w:rFonts w:hint="eastAsia" w:ascii="宋体" w:hAnsi="宋体"/>
          <w:b/>
          <w:bCs/>
          <w:color w:val="auto"/>
          <w:sz w:val="48"/>
          <w:szCs w:val="48"/>
          <w:highlight w:val="none"/>
        </w:rPr>
      </w:pPr>
    </w:p>
    <w:p w14:paraId="434D0B76">
      <w:pPr>
        <w:rPr>
          <w:rFonts w:hint="eastAsia" w:ascii="宋体" w:hAnsi="宋体"/>
          <w:color w:val="auto"/>
          <w:sz w:val="24"/>
          <w:highlight w:val="none"/>
        </w:rPr>
      </w:pPr>
    </w:p>
    <w:p w14:paraId="51D73D65">
      <w:pPr>
        <w:tabs>
          <w:tab w:val="left" w:pos="1140"/>
        </w:tabs>
        <w:ind w:firstLine="1510" w:firstLineChars="472"/>
        <w:rPr>
          <w:rFonts w:ascii="宋体" w:hAnsi="宋体"/>
          <w:color w:val="auto"/>
          <w:sz w:val="32"/>
          <w:highlight w:val="none"/>
        </w:rPr>
      </w:pPr>
    </w:p>
    <w:p w14:paraId="5FD4247F">
      <w:pPr>
        <w:pStyle w:val="15"/>
        <w:rPr>
          <w:color w:val="auto"/>
          <w:highlight w:val="none"/>
        </w:rPr>
      </w:pPr>
    </w:p>
    <w:p w14:paraId="1C2E8557">
      <w:pPr>
        <w:rPr>
          <w:color w:val="auto"/>
          <w:highlight w:val="none"/>
        </w:rPr>
      </w:pPr>
    </w:p>
    <w:p w14:paraId="0E17713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QZSYJHXY2025002   </w:t>
      </w:r>
    </w:p>
    <w:p w14:paraId="5E9097A4">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color w:val="auto"/>
          <w:sz w:val="36"/>
          <w:szCs w:val="36"/>
          <w:highlight w:val="none"/>
          <w:u w:val="single"/>
          <w:lang w:val="en-US" w:eastAsia="zh-CN"/>
        </w:rPr>
        <w:t>水上训练中心耗材</w:t>
      </w:r>
      <w:r>
        <w:rPr>
          <w:rFonts w:hint="eastAsia" w:ascii="宋体" w:hAnsi="宋体"/>
          <w:b/>
          <w:color w:val="auto"/>
          <w:sz w:val="36"/>
          <w:szCs w:val="36"/>
          <w:highlight w:val="none"/>
          <w:u w:val="single"/>
          <w:lang w:val="en-US" w:eastAsia="zh-CN"/>
        </w:rPr>
        <w:t xml:space="preserve">     </w:t>
      </w:r>
    </w:p>
    <w:p w14:paraId="43FCB8E3">
      <w:pPr>
        <w:rPr>
          <w:rFonts w:hint="eastAsia" w:ascii="宋体" w:hAnsi="宋体"/>
          <w:color w:val="auto"/>
          <w:sz w:val="24"/>
          <w:highlight w:val="none"/>
        </w:rPr>
      </w:pPr>
    </w:p>
    <w:p w14:paraId="0A5F47C4">
      <w:pPr>
        <w:rPr>
          <w:rFonts w:hint="eastAsia" w:ascii="宋体" w:hAnsi="宋体"/>
          <w:color w:val="auto"/>
          <w:highlight w:val="none"/>
        </w:rPr>
      </w:pPr>
    </w:p>
    <w:p w14:paraId="22DECA6C">
      <w:pPr>
        <w:rPr>
          <w:rFonts w:hint="eastAsia" w:ascii="宋体" w:hAnsi="宋体"/>
          <w:color w:val="auto"/>
          <w:highlight w:val="none"/>
        </w:rPr>
      </w:pPr>
    </w:p>
    <w:p w14:paraId="45A26AEA">
      <w:pPr>
        <w:rPr>
          <w:rFonts w:ascii="宋体" w:hAnsi="宋体"/>
          <w:color w:val="auto"/>
          <w:highlight w:val="none"/>
        </w:rPr>
      </w:pPr>
    </w:p>
    <w:p w14:paraId="3C3F8890">
      <w:pPr>
        <w:ind w:firstLine="1792" w:firstLineChars="498"/>
        <w:rPr>
          <w:rFonts w:hint="eastAsia" w:ascii="宋体" w:hAnsi="宋体"/>
          <w:color w:val="auto"/>
          <w:sz w:val="36"/>
          <w:highlight w:val="none"/>
        </w:rPr>
      </w:pPr>
    </w:p>
    <w:p w14:paraId="40B922DE">
      <w:pPr>
        <w:pStyle w:val="15"/>
        <w:rPr>
          <w:rFonts w:hint="eastAsia"/>
          <w:color w:val="auto"/>
          <w:highlight w:val="none"/>
        </w:rPr>
      </w:pPr>
    </w:p>
    <w:p w14:paraId="4054EEBD">
      <w:pPr>
        <w:rPr>
          <w:rFonts w:hint="eastAsia" w:ascii="宋体" w:hAnsi="宋体"/>
          <w:color w:val="auto"/>
          <w:sz w:val="36"/>
          <w:highlight w:val="none"/>
        </w:rPr>
      </w:pPr>
    </w:p>
    <w:p w14:paraId="72CF6D42">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 xml:space="preserve"> 交通与航海学院 </w:t>
      </w:r>
    </w:p>
    <w:p w14:paraId="08B5339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10 </w:t>
      </w:r>
      <w:r>
        <w:rPr>
          <w:rFonts w:hint="eastAsia" w:ascii="宋体" w:hAnsi="宋体"/>
          <w:b/>
          <w:color w:val="auto"/>
          <w:sz w:val="36"/>
          <w:szCs w:val="36"/>
          <w:highlight w:val="none"/>
        </w:rPr>
        <w:t>月</w:t>
      </w:r>
    </w:p>
    <w:p w14:paraId="4FC53851">
      <w:pPr>
        <w:pStyle w:val="23"/>
        <w:rPr>
          <w:rFonts w:hint="eastAsia"/>
          <w:color w:val="auto"/>
        </w:rPr>
      </w:pPr>
    </w:p>
    <w:p w14:paraId="5647CDE8">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D544EC5">
          <w:pPr>
            <w:spacing w:before="0" w:beforeLines="0" w:after="0" w:afterLines="0" w:line="240" w:lineRule="auto"/>
            <w:ind w:left="0" w:leftChars="0" w:right="0" w:rightChars="0" w:firstLine="0" w:firstLineChars="0"/>
            <w:jc w:val="center"/>
            <w:rPr>
              <w:color w:val="auto"/>
              <w:highlight w:val="none"/>
            </w:rPr>
          </w:pPr>
        </w:p>
        <w:p w14:paraId="4AD9A5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D192A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C74BC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D586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807EB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E1E7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E9AED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BCF9D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974EC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1E294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17811">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DBB9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A82DD23">
      <w:pPr>
        <w:rPr>
          <w:rFonts w:hint="eastAsia"/>
          <w:color w:val="auto"/>
          <w:highlight w:val="none"/>
        </w:rPr>
      </w:pPr>
    </w:p>
    <w:p w14:paraId="620C67CF">
      <w:pPr>
        <w:rPr>
          <w:rFonts w:hint="eastAsia"/>
          <w:color w:val="auto"/>
          <w:highlight w:val="none"/>
        </w:rPr>
      </w:pPr>
    </w:p>
    <w:p w14:paraId="7AD3AA05">
      <w:pPr>
        <w:rPr>
          <w:rFonts w:hint="eastAsia"/>
          <w:color w:val="auto"/>
          <w:highlight w:val="none"/>
        </w:rPr>
      </w:pPr>
    </w:p>
    <w:p w14:paraId="325DCA7F">
      <w:pPr>
        <w:rPr>
          <w:rFonts w:hint="eastAsia"/>
          <w:color w:val="auto"/>
          <w:highlight w:val="none"/>
        </w:rPr>
      </w:pPr>
    </w:p>
    <w:p w14:paraId="7343405A">
      <w:pPr>
        <w:rPr>
          <w:rFonts w:hint="eastAsia"/>
          <w:color w:val="auto"/>
          <w:highlight w:val="none"/>
        </w:rPr>
      </w:pPr>
    </w:p>
    <w:p w14:paraId="0864FF06">
      <w:pPr>
        <w:rPr>
          <w:rFonts w:hint="eastAsia"/>
          <w:color w:val="auto"/>
          <w:highlight w:val="none"/>
        </w:rPr>
      </w:pPr>
    </w:p>
    <w:p w14:paraId="2F0DBB42">
      <w:pPr>
        <w:rPr>
          <w:rFonts w:hint="eastAsia"/>
          <w:color w:val="auto"/>
          <w:highlight w:val="none"/>
        </w:rPr>
      </w:pPr>
    </w:p>
    <w:p w14:paraId="600ABC40">
      <w:pPr>
        <w:rPr>
          <w:rFonts w:hint="eastAsia"/>
          <w:color w:val="auto"/>
          <w:highlight w:val="none"/>
        </w:rPr>
      </w:pPr>
    </w:p>
    <w:p w14:paraId="7537F659">
      <w:pPr>
        <w:pStyle w:val="15"/>
        <w:rPr>
          <w:rFonts w:hint="eastAsia"/>
          <w:color w:val="auto"/>
          <w:highlight w:val="none"/>
        </w:rPr>
      </w:pPr>
    </w:p>
    <w:p w14:paraId="6248A612">
      <w:pPr>
        <w:rPr>
          <w:rFonts w:hint="eastAsia"/>
          <w:color w:val="auto"/>
          <w:highlight w:val="none"/>
        </w:rPr>
      </w:pPr>
    </w:p>
    <w:p w14:paraId="00A9363C">
      <w:pPr>
        <w:pStyle w:val="15"/>
        <w:rPr>
          <w:rFonts w:hint="eastAsia"/>
          <w:color w:val="auto"/>
          <w:highlight w:val="none"/>
        </w:rPr>
      </w:pPr>
    </w:p>
    <w:p w14:paraId="10299D41">
      <w:pPr>
        <w:rPr>
          <w:rFonts w:hint="eastAsia"/>
          <w:color w:val="auto"/>
          <w:highlight w:val="none"/>
        </w:rPr>
      </w:pPr>
    </w:p>
    <w:p w14:paraId="6028C107">
      <w:pPr>
        <w:pStyle w:val="23"/>
        <w:rPr>
          <w:rFonts w:hint="eastAsia"/>
          <w:color w:val="auto"/>
          <w:highlight w:val="none"/>
        </w:rPr>
      </w:pPr>
    </w:p>
    <w:p w14:paraId="33994998">
      <w:pPr>
        <w:pStyle w:val="23"/>
        <w:rPr>
          <w:rFonts w:hint="eastAsia"/>
          <w:color w:val="auto"/>
          <w:highlight w:val="none"/>
        </w:rPr>
      </w:pPr>
    </w:p>
    <w:p w14:paraId="791A9153">
      <w:pPr>
        <w:pStyle w:val="23"/>
        <w:rPr>
          <w:rFonts w:hint="eastAsia"/>
          <w:color w:val="auto"/>
          <w:highlight w:val="none"/>
        </w:rPr>
      </w:pPr>
    </w:p>
    <w:p w14:paraId="74C08C79">
      <w:pPr>
        <w:pStyle w:val="23"/>
        <w:rPr>
          <w:rFonts w:hint="eastAsia"/>
          <w:color w:val="auto"/>
          <w:highlight w:val="none"/>
        </w:rPr>
      </w:pPr>
    </w:p>
    <w:p w14:paraId="1F835926">
      <w:pPr>
        <w:pStyle w:val="23"/>
        <w:rPr>
          <w:rFonts w:hint="eastAsia"/>
          <w:color w:val="auto"/>
          <w:highlight w:val="none"/>
        </w:rPr>
      </w:pPr>
    </w:p>
    <w:p w14:paraId="4C9C99C7">
      <w:pPr>
        <w:pStyle w:val="23"/>
        <w:rPr>
          <w:rFonts w:hint="eastAsia"/>
          <w:color w:val="auto"/>
          <w:highlight w:val="none"/>
        </w:rPr>
      </w:pPr>
    </w:p>
    <w:p w14:paraId="60C12A62">
      <w:pPr>
        <w:pStyle w:val="23"/>
        <w:rPr>
          <w:rFonts w:hint="eastAsia"/>
          <w:color w:val="auto"/>
          <w:highlight w:val="none"/>
        </w:rPr>
      </w:pPr>
    </w:p>
    <w:p w14:paraId="64710B06">
      <w:pPr>
        <w:pStyle w:val="4"/>
        <w:spacing w:before="0" w:after="0" w:line="360" w:lineRule="auto"/>
        <w:jc w:val="center"/>
        <w:rPr>
          <w:rFonts w:hint="eastAsia" w:ascii="宋体" w:hAnsi="宋体" w:eastAsia="宋体"/>
          <w:color w:val="auto"/>
          <w:sz w:val="36"/>
          <w:szCs w:val="36"/>
          <w:highlight w:val="none"/>
        </w:rPr>
      </w:pPr>
      <w:bookmarkStart w:id="0" w:name="_Toc18223"/>
      <w:bookmarkStart w:id="1" w:name="_Toc9763"/>
      <w:bookmarkStart w:id="2" w:name="_Toc10914"/>
      <w:bookmarkStart w:id="3" w:name="_Toc26208"/>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DD78E4F">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108257590"/>
      <w:bookmarkStart w:id="7" w:name="_Toc35599967"/>
      <w:bookmarkStart w:id="8" w:name="_Toc3785675"/>
      <w:bookmarkStart w:id="9" w:name="_Toc36146204"/>
      <w:bookmarkStart w:id="10" w:name="_Toc425276503"/>
      <w:bookmarkStart w:id="11" w:name="_Toc108257466"/>
      <w:bookmarkStart w:id="12" w:name="_Toc35622007"/>
      <w:bookmarkStart w:id="13" w:name="_Toc108257116"/>
      <w:bookmarkStart w:id="14" w:name="_Toc33775520"/>
      <w:bookmarkStart w:id="15" w:name="_Toc105389203"/>
      <w:bookmarkStart w:id="16" w:name="_Toc40761347"/>
      <w:bookmarkStart w:id="17" w:name="_Toc3785513"/>
      <w:bookmarkStart w:id="18" w:name="_Toc34745149"/>
      <w:bookmarkStart w:id="19" w:name="_Toc60130052"/>
      <w:bookmarkStart w:id="20" w:name="_Toc36123671"/>
      <w:bookmarkStart w:id="21" w:name="_Toc34703823"/>
      <w:bookmarkStart w:id="22" w:name="_Toc3785637"/>
      <w:bookmarkStart w:id="23" w:name="_Toc108260365"/>
      <w:bookmarkStart w:id="24" w:name="_Toc93397582"/>
      <w:bookmarkStart w:id="25" w:name="_Toc35222536"/>
      <w:bookmarkStart w:id="26" w:name="_Toc108257397"/>
      <w:bookmarkStart w:id="27" w:name="_Toc35107772"/>
      <w:bookmarkStart w:id="28" w:name="_Toc53570175"/>
      <w:bookmarkStart w:id="29" w:name="_Toc98672988"/>
      <w:bookmarkStart w:id="30" w:name="_Toc35742634"/>
      <w:bookmarkStart w:id="31" w:name="_Toc53335577"/>
      <w:bookmarkStart w:id="32" w:name="_Toc33953164"/>
      <w:bookmarkStart w:id="33" w:name="_Toc34664278"/>
      <w:bookmarkStart w:id="34" w:name="_Toc3785461"/>
      <w:bookmarkStart w:id="35" w:name="_Toc35068743"/>
      <w:bookmarkStart w:id="36" w:name="_Toc34789935"/>
      <w:bookmarkStart w:id="37" w:name="_Toc87857945"/>
      <w:bookmarkStart w:id="38" w:name="_Toc54513051"/>
      <w:bookmarkStart w:id="39" w:name="_Toc35071897"/>
      <w:bookmarkStart w:id="40" w:name="_Toc35941127"/>
      <w:bookmarkStart w:id="41" w:name="_Toc93397984"/>
      <w:r>
        <w:rPr>
          <w:rFonts w:hint="eastAsia" w:ascii="宋体" w:hAnsi="宋体"/>
          <w:i w:val="0"/>
          <w:iCs w:val="0"/>
          <w:color w:val="auto"/>
          <w:sz w:val="24"/>
          <w:szCs w:val="24"/>
          <w:highlight w:val="none"/>
          <w:u w:val="single"/>
          <w:lang w:val="en-US" w:eastAsia="zh-CN"/>
        </w:rPr>
        <w:t xml:space="preserve"> 泉州师范学院 交通与航海学院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8F0457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E33E7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QZSYJHXY2025002 </w:t>
      </w:r>
    </w:p>
    <w:p w14:paraId="51AED1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水上训练中心耗材 </w:t>
      </w:r>
    </w:p>
    <w:p w14:paraId="02D0C9E4">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28622      </w:t>
      </w:r>
    </w:p>
    <w:p w14:paraId="51D0A0A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D4A8C8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9DB9B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36A4B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8524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9CC03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84C8C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F20B2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8135B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3F0D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eastAsia="zh-CN"/>
              </w:rPr>
              <w:t>水上训练中心耗材</w:t>
            </w:r>
            <w:r>
              <w:rPr>
                <w:rFonts w:hint="eastAsia" w:ascii="宋体" w:hAnsi="宋体"/>
                <w:color w:val="auto"/>
                <w:highlight w:val="none"/>
                <w:lang w:val="en-US" w:eastAsia="zh-CN"/>
              </w:rPr>
              <w:t>一批</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5EE15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793A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28622</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5CA50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59022D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CF655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FA67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650C07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37236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FF0000"/>
          <w:spacing w:val="0"/>
          <w:sz w:val="21"/>
          <w:szCs w:val="21"/>
          <w:shd w:val="clear" w:fill="FFFFFF"/>
          <w:lang w:eastAsia="zh-CN"/>
        </w:rPr>
      </w:pPr>
      <w:r>
        <w:rPr>
          <w:rFonts w:hint="eastAsia" w:ascii="宋体" w:hAnsi="宋体"/>
          <w:i w:val="0"/>
          <w:iCs w:val="0"/>
          <w:color w:val="FF0000"/>
          <w:sz w:val="24"/>
          <w:szCs w:val="24"/>
          <w:highlight w:val="none"/>
          <w:lang w:val="en-US" w:eastAsia="zh-CN"/>
        </w:rPr>
        <w:t>三</w:t>
      </w:r>
      <w:r>
        <w:rPr>
          <w:rFonts w:hint="eastAsia" w:ascii="宋体" w:hAnsi="宋体"/>
          <w:color w:val="FF0000"/>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2025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10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18  </w:t>
      </w:r>
      <w:r>
        <w:rPr>
          <w:rFonts w:hint="eastAsia" w:ascii="宋体" w:hAnsi="宋体"/>
          <w:color w:val="FF0000"/>
          <w:sz w:val="24"/>
          <w:szCs w:val="24"/>
          <w:highlight w:val="none"/>
        </w:rPr>
        <w:t>时</w:t>
      </w:r>
      <w:r>
        <w:rPr>
          <w:rFonts w:ascii="宋体" w:hAnsi="宋体"/>
          <w:color w:val="FF0000"/>
          <w:sz w:val="24"/>
          <w:szCs w:val="24"/>
          <w:highlight w:val="none"/>
        </w:rPr>
        <w:t>(</w:t>
      </w:r>
      <w:r>
        <w:rPr>
          <w:rFonts w:hint="eastAsia" w:ascii="宋体" w:hAnsi="宋体"/>
          <w:color w:val="FF0000"/>
          <w:sz w:val="24"/>
          <w:szCs w:val="24"/>
          <w:highlight w:val="none"/>
        </w:rPr>
        <w:t>北京时间)。（从询价</w:t>
      </w:r>
      <w:r>
        <w:rPr>
          <w:rFonts w:hint="eastAsia" w:ascii="宋体" w:hAnsi="宋体"/>
          <w:color w:val="FF0000"/>
          <w:sz w:val="24"/>
          <w:szCs w:val="24"/>
          <w:highlight w:val="none"/>
          <w:lang w:eastAsia="zh-CN"/>
        </w:rPr>
        <w:t>公告发布</w:t>
      </w:r>
      <w:r>
        <w:rPr>
          <w:rFonts w:hint="eastAsia" w:ascii="宋体" w:hAnsi="宋体"/>
          <w:color w:val="FF0000"/>
          <w:sz w:val="24"/>
          <w:szCs w:val="24"/>
          <w:highlight w:val="none"/>
        </w:rPr>
        <w:t>之日起至供应商提交响应文件截止之日止不得少于3个工作日）</w:t>
      </w:r>
      <w:r>
        <w:rPr>
          <w:rFonts w:hint="eastAsia" w:ascii="宋体" w:hAnsi="宋体"/>
          <w:color w:val="FF0000"/>
          <w:sz w:val="24"/>
          <w:szCs w:val="24"/>
          <w:highlight w:val="none"/>
          <w:lang w:eastAsia="zh-CN"/>
        </w:rPr>
        <w:t>。</w:t>
      </w:r>
    </w:p>
    <w:p w14:paraId="4B923C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FF0000"/>
          <w:sz w:val="24"/>
          <w:szCs w:val="24"/>
          <w:highlight w:val="none"/>
        </w:rPr>
      </w:pPr>
      <w:r>
        <w:rPr>
          <w:rFonts w:hint="eastAsia" w:ascii="宋体" w:hAnsi="宋体"/>
          <w:color w:val="FF0000"/>
          <w:sz w:val="24"/>
          <w:szCs w:val="24"/>
          <w:highlight w:val="none"/>
          <w:lang w:val="en-US" w:eastAsia="zh-CN"/>
        </w:rPr>
        <w:t>四</w:t>
      </w:r>
      <w:r>
        <w:rPr>
          <w:rFonts w:hint="eastAsia" w:ascii="宋体" w:hAnsi="宋体"/>
          <w:color w:val="FF0000"/>
          <w:sz w:val="24"/>
          <w:szCs w:val="24"/>
          <w:highlight w:val="none"/>
        </w:rPr>
        <w:t>、</w:t>
      </w:r>
      <w:r>
        <w:rPr>
          <w:rFonts w:hint="eastAsia" w:ascii="宋体" w:hAnsi="宋体"/>
          <w:color w:val="FF0000"/>
          <w:sz w:val="24"/>
          <w:szCs w:val="24"/>
          <w:highlight w:val="none"/>
          <w:lang w:eastAsia="zh-CN"/>
        </w:rPr>
        <w:t>询价</w:t>
      </w:r>
      <w:r>
        <w:rPr>
          <w:rFonts w:hint="eastAsia" w:ascii="宋体" w:hAnsi="宋体"/>
          <w:color w:val="FF0000"/>
          <w:sz w:val="24"/>
          <w:szCs w:val="24"/>
          <w:highlight w:val="none"/>
        </w:rPr>
        <w:t>时间：</w:t>
      </w:r>
      <w:r>
        <w:rPr>
          <w:rFonts w:hint="eastAsia" w:ascii="宋体" w:hAnsi="宋体"/>
          <w:color w:val="FF0000"/>
          <w:sz w:val="24"/>
          <w:szCs w:val="24"/>
          <w:highlight w:val="none"/>
          <w:u w:val="single"/>
          <w:lang w:val="en-US" w:eastAsia="zh-CN"/>
        </w:rPr>
        <w:t xml:space="preserve"> 2025年 10 月 20 日 10 时</w:t>
      </w:r>
      <w:r>
        <w:rPr>
          <w:rFonts w:ascii="宋体" w:hAnsi="宋体"/>
          <w:color w:val="FF0000"/>
          <w:sz w:val="24"/>
          <w:szCs w:val="24"/>
          <w:highlight w:val="none"/>
        </w:rPr>
        <w:t>(</w:t>
      </w:r>
      <w:r>
        <w:rPr>
          <w:rFonts w:hint="eastAsia" w:ascii="宋体" w:hAnsi="宋体"/>
          <w:color w:val="FF0000"/>
          <w:sz w:val="24"/>
          <w:szCs w:val="24"/>
          <w:highlight w:val="none"/>
        </w:rPr>
        <w:t>北京时间)</w:t>
      </w:r>
    </w:p>
    <w:p w14:paraId="01CA9C0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洪维瑞教学楼2号门金工车间办公室</w:t>
      </w:r>
      <w:r>
        <w:rPr>
          <w:rFonts w:hint="eastAsia" w:ascii="宋体" w:hAnsi="宋体"/>
          <w:i w:val="0"/>
          <w:iCs w:val="0"/>
          <w:color w:val="auto"/>
          <w:sz w:val="24"/>
          <w:szCs w:val="24"/>
          <w:highlight w:val="none"/>
          <w:u w:val="none"/>
          <w:lang w:val="en-US" w:eastAsia="zh-CN"/>
        </w:rPr>
        <w:t>。</w:t>
      </w:r>
    </w:p>
    <w:p w14:paraId="71D032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刘老师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13015826578</w:t>
      </w:r>
      <w:r>
        <w:rPr>
          <w:rFonts w:hint="eastAsia" w:ascii="宋体" w:hAnsi="宋体" w:cs="宋体"/>
          <w:color w:val="auto"/>
          <w:kern w:val="2"/>
          <w:sz w:val="24"/>
          <w:szCs w:val="24"/>
          <w:highlight w:val="none"/>
          <w:lang w:val="zh-CN" w:eastAsia="zh-CN" w:bidi="ar-SA"/>
        </w:rPr>
        <w:t>。</w:t>
      </w:r>
    </w:p>
    <w:p w14:paraId="6F505EE8">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C1D4523">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6330E8D">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3FC8DB0">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9F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5F9BDF">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E4495D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35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2E656C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2180943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交通与航海学院</w:t>
            </w:r>
          </w:p>
          <w:p w14:paraId="7C3F175B">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AF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D3E63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97F490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8877F6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2525AB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6E8891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13F07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9015E5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B3778E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F3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E461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78C4A19">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C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0757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F97B22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673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3306E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2CF73C6">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5D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C84C9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27EA8F8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0BF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61D4A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00B6DB1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4C6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A1D73B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F3D43B3">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6822E2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3B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C2EE3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FC0A5C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551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B4305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708AE9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48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EC5F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4A7BE41">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13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4775B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E8F9E3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3E3FA8F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71B2A7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0805E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4C079D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8B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5506F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AE56106">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43FCB0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B05D8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6AD43F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67DFD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82446F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CDD2A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3CEEBD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DF6AB4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3A43C1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980702D">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2F1F1AEA">
      <w:pPr>
        <w:rPr>
          <w:rFonts w:hint="eastAsia"/>
          <w:color w:val="auto"/>
          <w:lang w:val="en-US" w:eastAsia="zh-CN"/>
        </w:rPr>
      </w:pPr>
    </w:p>
    <w:bookmarkEnd w:id="47"/>
    <w:bookmarkEnd w:id="48"/>
    <w:bookmarkEnd w:id="49"/>
    <w:p w14:paraId="62D77683">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7AF6FC3D">
      <w:pPr>
        <w:rPr>
          <w:rFonts w:hint="eastAsia" w:ascii="宋体" w:hAnsi="宋体" w:eastAsia="宋体"/>
          <w:color w:val="auto"/>
          <w:sz w:val="24"/>
          <w:szCs w:val="24"/>
          <w:highlight w:val="none"/>
          <w:lang w:eastAsia="zh-CN"/>
        </w:rPr>
      </w:pPr>
    </w:p>
    <w:p w14:paraId="7AC7FB08">
      <w:pPr>
        <w:pStyle w:val="23"/>
        <w:rPr>
          <w:rFonts w:hint="eastAsia"/>
          <w:color w:val="auto"/>
          <w:lang w:eastAsia="zh-CN"/>
        </w:rPr>
      </w:pPr>
    </w:p>
    <w:p w14:paraId="749AE0EA">
      <w:pPr>
        <w:pStyle w:val="23"/>
        <w:rPr>
          <w:rFonts w:hint="eastAsia"/>
          <w:color w:val="auto"/>
          <w:lang w:eastAsia="zh-CN"/>
        </w:rPr>
      </w:pPr>
    </w:p>
    <w:p w14:paraId="7ED0C34B">
      <w:pPr>
        <w:pStyle w:val="23"/>
        <w:rPr>
          <w:rFonts w:hint="eastAsia"/>
          <w:color w:val="auto"/>
          <w:lang w:eastAsia="zh-CN"/>
        </w:rPr>
      </w:pPr>
    </w:p>
    <w:p w14:paraId="4C8FC50D">
      <w:pPr>
        <w:pStyle w:val="23"/>
        <w:rPr>
          <w:rFonts w:hint="eastAsia"/>
          <w:color w:val="auto"/>
          <w:lang w:eastAsia="zh-CN"/>
        </w:rPr>
      </w:pPr>
    </w:p>
    <w:p w14:paraId="2E20D94B">
      <w:pPr>
        <w:pStyle w:val="23"/>
        <w:rPr>
          <w:rFonts w:hint="eastAsia"/>
          <w:color w:val="auto"/>
          <w:lang w:eastAsia="zh-CN"/>
        </w:rPr>
      </w:pPr>
    </w:p>
    <w:p w14:paraId="53FE7666">
      <w:pPr>
        <w:pStyle w:val="23"/>
        <w:rPr>
          <w:rFonts w:hint="eastAsia"/>
          <w:color w:val="auto"/>
          <w:lang w:eastAsia="zh-CN"/>
        </w:rPr>
      </w:pPr>
    </w:p>
    <w:p w14:paraId="1D26BA60">
      <w:pPr>
        <w:pStyle w:val="23"/>
        <w:rPr>
          <w:rFonts w:hint="eastAsia"/>
          <w:color w:val="auto"/>
          <w:lang w:eastAsia="zh-CN"/>
        </w:rPr>
      </w:pPr>
    </w:p>
    <w:p w14:paraId="70BEE99E">
      <w:pPr>
        <w:pStyle w:val="23"/>
        <w:rPr>
          <w:rFonts w:hint="eastAsia"/>
          <w:color w:val="auto"/>
          <w:lang w:eastAsia="zh-CN"/>
        </w:rPr>
      </w:pPr>
    </w:p>
    <w:p w14:paraId="48199EEA">
      <w:pPr>
        <w:pStyle w:val="23"/>
        <w:rPr>
          <w:rFonts w:hint="eastAsia"/>
          <w:color w:val="auto"/>
          <w:lang w:eastAsia="zh-CN"/>
        </w:rPr>
      </w:pPr>
    </w:p>
    <w:p w14:paraId="5B65472C">
      <w:pPr>
        <w:pStyle w:val="23"/>
        <w:rPr>
          <w:rFonts w:hint="eastAsia"/>
          <w:color w:val="auto"/>
          <w:lang w:eastAsia="zh-CN"/>
        </w:rPr>
      </w:pPr>
    </w:p>
    <w:p w14:paraId="444D91F9">
      <w:pPr>
        <w:rPr>
          <w:rFonts w:hint="eastAsia"/>
          <w:color w:val="auto"/>
          <w:lang w:eastAsia="zh-CN"/>
        </w:rPr>
      </w:pPr>
    </w:p>
    <w:p w14:paraId="53FEAE5E">
      <w:pPr>
        <w:pStyle w:val="23"/>
        <w:rPr>
          <w:rFonts w:hint="eastAsia"/>
          <w:color w:val="auto"/>
          <w:lang w:eastAsia="zh-CN"/>
        </w:rPr>
      </w:pPr>
    </w:p>
    <w:p w14:paraId="3D39BD35">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57CC3E3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W w:w="9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867"/>
        <w:gridCol w:w="3629"/>
        <w:gridCol w:w="1358"/>
        <w:gridCol w:w="867"/>
        <w:gridCol w:w="867"/>
        <w:gridCol w:w="2061"/>
      </w:tblGrid>
      <w:tr w14:paraId="5BE7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74810C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3629" w:type="dxa"/>
            <w:tcBorders>
              <w:top w:val="single" w:color="000000" w:sz="4" w:space="0"/>
              <w:left w:val="single" w:color="000000" w:sz="4" w:space="0"/>
              <w:bottom w:val="single" w:color="000000" w:sz="4" w:space="0"/>
              <w:right w:val="single" w:color="000000" w:sz="4" w:space="0"/>
            </w:tcBorders>
            <w:shd w:val="clear"/>
            <w:noWrap/>
            <w:vAlign w:val="center"/>
          </w:tcPr>
          <w:p w14:paraId="29DFB9B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358" w:type="dxa"/>
            <w:tcBorders>
              <w:top w:val="single" w:color="000000" w:sz="4" w:space="0"/>
              <w:left w:val="single" w:color="000000" w:sz="4" w:space="0"/>
              <w:bottom w:val="single" w:color="000000" w:sz="4" w:space="0"/>
              <w:right w:val="single" w:color="000000" w:sz="4" w:space="0"/>
            </w:tcBorders>
            <w:shd w:val="clear"/>
            <w:noWrap/>
            <w:vAlign w:val="center"/>
          </w:tcPr>
          <w:p w14:paraId="19F9AA6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C220AC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C5470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5FDF472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781C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6D20A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69F71E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02式消防作训服</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5010169E">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83794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41F57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套</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326D1F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基本安全实训</w:t>
            </w:r>
          </w:p>
        </w:tc>
      </w:tr>
      <w:tr w14:paraId="77FC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43482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2</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37037C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安全头盔</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40D29DA2">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5BE5F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1AC0A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个</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6DDEB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基本安全实训</w:t>
            </w:r>
          </w:p>
        </w:tc>
      </w:tr>
      <w:tr w14:paraId="2778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13B54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3</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1C5D5C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安全头盔（带面罩）</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7A28900D">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3EC8B4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112D7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个</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6ABA28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基本安全实训</w:t>
            </w:r>
          </w:p>
        </w:tc>
      </w:tr>
      <w:tr w14:paraId="0CFB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C35932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4</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52E54C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老虎钳</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36B34497">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3A441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79AE3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把</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284948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3CF8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FEA744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5</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2862D3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气胀式救生衣</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6317B946">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A1C85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46713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129A09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5C57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76B675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6</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7083E9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五点式救生衣</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23644A08">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C8B66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7107A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280AFB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5E74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C3BB9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7</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301397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木笔（船用）</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47846E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25cm</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BC13F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E923E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把</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1E7ED1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2283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89CC2C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8</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056815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剪刀（不锈钢）</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31673797">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nil"/>
            </w:tcBorders>
            <w:shd w:val="clear"/>
            <w:noWrap/>
            <w:vAlign w:val="center"/>
          </w:tcPr>
          <w:p w14:paraId="388FCC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5FDBB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把</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1732EC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4784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D9E8BD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9</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4D60BD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电工胶带</w:t>
            </w:r>
          </w:p>
        </w:tc>
        <w:tc>
          <w:tcPr>
            <w:tcW w:w="1358" w:type="dxa"/>
            <w:tcBorders>
              <w:top w:val="single" w:color="000000" w:sz="4" w:space="0"/>
              <w:left w:val="single" w:color="000000" w:sz="4" w:space="0"/>
              <w:bottom w:val="single" w:color="000000" w:sz="4" w:space="0"/>
              <w:right w:val="single" w:color="000000" w:sz="4" w:space="0"/>
            </w:tcBorders>
            <w:shd w:val="clear"/>
            <w:noWrap/>
            <w:vAlign w:val="center"/>
          </w:tcPr>
          <w:p w14:paraId="086A63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20m</w:t>
            </w:r>
          </w:p>
        </w:tc>
        <w:tc>
          <w:tcPr>
            <w:tcW w:w="867" w:type="dxa"/>
            <w:tcBorders>
              <w:top w:val="single" w:color="000000" w:sz="4" w:space="0"/>
              <w:left w:val="single" w:color="000000" w:sz="4" w:space="0"/>
              <w:bottom w:val="single" w:color="000000" w:sz="4" w:space="0"/>
              <w:right w:val="nil"/>
            </w:tcBorders>
            <w:shd w:val="clear"/>
            <w:noWrap/>
            <w:vAlign w:val="center"/>
          </w:tcPr>
          <w:p w14:paraId="045B5C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391BA5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卷</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3E0287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1B5B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DABB01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10</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30D16F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尼龙绳</w:t>
            </w:r>
          </w:p>
        </w:tc>
        <w:tc>
          <w:tcPr>
            <w:tcW w:w="1358" w:type="dxa"/>
            <w:tcBorders>
              <w:top w:val="single" w:color="000000" w:sz="4" w:space="0"/>
              <w:left w:val="single" w:color="000000" w:sz="4" w:space="0"/>
              <w:bottom w:val="single" w:color="000000" w:sz="4" w:space="0"/>
              <w:right w:val="single" w:color="000000" w:sz="4" w:space="0"/>
            </w:tcBorders>
            <w:shd w:val="clear"/>
            <w:noWrap/>
            <w:vAlign w:val="center"/>
          </w:tcPr>
          <w:p w14:paraId="04047B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8mm</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2FB62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500</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36D061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bdr w:val="none" w:color="auto" w:sz="0" w:space="0"/>
                <w:lang w:val="en-US" w:eastAsia="zh-CN" w:bidi="ar"/>
              </w:rPr>
              <w:t>米</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236E37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水上工艺实训</w:t>
            </w:r>
          </w:p>
        </w:tc>
      </w:tr>
      <w:tr w14:paraId="5C8A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098610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11</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3F2484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甲板绿龙江磁漆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6DDE47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629AF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9C9A4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72BD3C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20D8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57762C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12</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073529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甲板红龙江磁漆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48A72D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CE0CF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55EF4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5C22D7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0139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35C293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13</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731C0E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大红龙江磁漆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2A3E58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53BC4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E1D5E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6B0004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07C9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37D9FC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14</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410872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白色龙江磁漆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65B45D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2DE86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BE9D3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48B74B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2C51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A7BA06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15</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648B19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5B52E3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94512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3A80D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37D003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288F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8B5BAF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16</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31F5F7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信号红龙江磁漆（大红）</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46E933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6DEE5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40045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37641C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4934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26176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17</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4B9E88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红丹龙江磁漆</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7B4FB9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D2A73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8E55C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32DB2C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3415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AB8BB8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18</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7B2AB3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天那水</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26125B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12公斤</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3AA63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43EF7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桶</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56A3CD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6A88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444119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19</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00B09B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迷你滚筒</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0980767A">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1D9EF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222C9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075489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14E4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6EB0AF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20</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427DFF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弯头刷</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40D5F37A">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D8341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14C5C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23874A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船体维护保养</w:t>
            </w:r>
          </w:p>
        </w:tc>
      </w:tr>
      <w:tr w14:paraId="4B45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D92F6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bdr w:val="none" w:color="auto" w:sz="0" w:space="0"/>
                <w:lang w:val="en-US" w:eastAsia="zh-CN" w:bidi="ar"/>
              </w:rPr>
              <w:t>21</w:t>
            </w:r>
          </w:p>
        </w:tc>
        <w:tc>
          <w:tcPr>
            <w:tcW w:w="3629" w:type="dxa"/>
            <w:tcBorders>
              <w:top w:val="single" w:color="000000" w:sz="4" w:space="0"/>
              <w:left w:val="single" w:color="000000" w:sz="4" w:space="0"/>
              <w:bottom w:val="single" w:color="000000" w:sz="4" w:space="0"/>
              <w:right w:val="single" w:color="000000" w:sz="4" w:space="0"/>
            </w:tcBorders>
            <w:shd w:val="clear"/>
            <w:vAlign w:val="center"/>
          </w:tcPr>
          <w:p w14:paraId="69C7CF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油漆桶</w:t>
            </w:r>
          </w:p>
        </w:tc>
        <w:tc>
          <w:tcPr>
            <w:tcW w:w="1358" w:type="dxa"/>
            <w:tcBorders>
              <w:top w:val="single" w:color="000000" w:sz="4" w:space="0"/>
              <w:left w:val="single" w:color="000000" w:sz="4" w:space="0"/>
              <w:bottom w:val="single" w:color="000000" w:sz="4" w:space="0"/>
              <w:right w:val="single" w:color="000000" w:sz="4" w:space="0"/>
            </w:tcBorders>
            <w:shd w:val="clear"/>
            <w:vAlign w:val="center"/>
          </w:tcPr>
          <w:p w14:paraId="38FEDC48">
            <w:pPr>
              <w:snapToGrid w:val="0"/>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A43A1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F6F11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061" w:type="dxa"/>
            <w:tcBorders>
              <w:top w:val="single" w:color="000000" w:sz="4" w:space="0"/>
              <w:left w:val="single" w:color="000000" w:sz="4" w:space="0"/>
              <w:bottom w:val="single" w:color="000000" w:sz="4" w:space="0"/>
              <w:right w:val="single" w:color="000000" w:sz="4" w:space="0"/>
            </w:tcBorders>
            <w:shd w:val="clear"/>
            <w:vAlign w:val="center"/>
          </w:tcPr>
          <w:p w14:paraId="0969E741">
            <w:pPr>
              <w:snapToGrid w:val="0"/>
              <w:jc w:val="center"/>
              <w:rPr>
                <w:rFonts w:hint="eastAsia" w:ascii="宋体" w:hAnsi="宋体" w:eastAsia="宋体" w:cs="宋体"/>
                <w:i w:val="0"/>
                <w:iCs w:val="0"/>
                <w:color w:val="000000"/>
                <w:sz w:val="22"/>
                <w:szCs w:val="22"/>
                <w:u w:val="none"/>
              </w:rPr>
            </w:pPr>
          </w:p>
        </w:tc>
      </w:tr>
    </w:tbl>
    <w:p w14:paraId="4FAD76E0">
      <w:pPr>
        <w:pStyle w:val="23"/>
        <w:rPr>
          <w:rFonts w:hint="eastAsia" w:ascii="宋体" w:hAnsi="宋体"/>
          <w:b/>
          <w:color w:val="auto"/>
          <w:kern w:val="0"/>
          <w:sz w:val="24"/>
          <w:lang w:val="en-US" w:eastAsia="zh-CN"/>
        </w:rPr>
      </w:pPr>
    </w:p>
    <w:p w14:paraId="1E3BB6BE">
      <w:pPr>
        <w:pStyle w:val="23"/>
        <w:rPr>
          <w:rFonts w:hint="eastAsia" w:ascii="宋体" w:hAnsi="宋体"/>
          <w:b/>
          <w:color w:val="auto"/>
          <w:kern w:val="0"/>
          <w:sz w:val="24"/>
          <w:lang w:val="en-US" w:eastAsia="zh-CN"/>
        </w:rPr>
      </w:pPr>
    </w:p>
    <w:p w14:paraId="36AF29B4">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2A3F344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D1AD17E">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416379639"/>
      <w:bookmarkStart w:id="56" w:name="_Toc57451666"/>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39CB8823">
      <w:pPr>
        <w:spacing w:line="440" w:lineRule="exact"/>
        <w:ind w:firstLine="480" w:firstLineChars="200"/>
        <w:rPr>
          <w:rFonts w:hint="eastAsia" w:hAnsi="宋体" w:eastAsia="宋体"/>
          <w:color w:val="auto"/>
          <w:sz w:val="24"/>
          <w:lang w:val="en-US" w:eastAsia="zh-CN"/>
        </w:rPr>
      </w:pPr>
      <w:bookmarkStart w:id="58" w:name="_Toc394319918"/>
      <w:bookmarkStart w:id="59" w:name="_Toc491700052"/>
      <w:bookmarkStart w:id="60" w:name="_Toc430269287"/>
      <w:bookmarkStart w:id="61" w:name="_Toc430269118"/>
      <w:bookmarkStart w:id="62" w:name="_Toc285393068"/>
      <w:bookmarkStart w:id="63" w:name="_Toc358109807"/>
      <w:bookmarkStart w:id="64" w:name="_Toc394319917"/>
      <w:bookmarkStart w:id="65" w:name="_Toc358109806"/>
      <w:r>
        <w:rPr>
          <w:rFonts w:hint="eastAsia" w:hAnsi="宋体" w:eastAsia="宋体"/>
          <w:color w:val="auto"/>
          <w:sz w:val="24"/>
          <w:lang w:val="en-US" w:eastAsia="zh-CN"/>
        </w:rPr>
        <w:t>（一）验收标准</w:t>
      </w:r>
    </w:p>
    <w:p w14:paraId="5905465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64EBF9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6F2207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33FAD8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BEF0929">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B97B89E">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2D3424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AE5DE1B">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45D3FB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47D600C">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0C8226F8">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6EEDBDA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1.交货地点：福建省泉州市丰泽区东海大街398号泉州师范学院洪维瑞教学楼2号门金工车间办公室。</w:t>
      </w:r>
    </w:p>
    <w:p w14:paraId="0B846B0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2.交货时间：2025年</w:t>
      </w:r>
      <w:r>
        <w:rPr>
          <w:rFonts w:hint="eastAsia" w:ascii="宋体" w:hAnsi="宋体"/>
          <w:color w:val="auto"/>
          <w:sz w:val="24"/>
          <w:lang w:val="en-US" w:eastAsia="zh-CN"/>
        </w:rPr>
        <w:t>10</w:t>
      </w:r>
      <w:r>
        <w:rPr>
          <w:rFonts w:hint="eastAsia" w:ascii="宋体" w:hAnsi="宋体" w:eastAsia="宋体"/>
          <w:color w:val="auto"/>
          <w:sz w:val="24"/>
          <w:lang w:val="en-US" w:eastAsia="zh-CN"/>
        </w:rPr>
        <w:t>月</w:t>
      </w:r>
      <w:r>
        <w:rPr>
          <w:rFonts w:hint="eastAsia" w:ascii="宋体" w:hAnsi="宋体"/>
          <w:color w:val="auto"/>
          <w:sz w:val="24"/>
          <w:lang w:val="en-US" w:eastAsia="zh-CN"/>
        </w:rPr>
        <w:t>31</w:t>
      </w:r>
      <w:r>
        <w:rPr>
          <w:rFonts w:hint="eastAsia" w:ascii="宋体" w:hAnsi="宋体" w:eastAsia="宋体"/>
          <w:color w:val="auto"/>
          <w:sz w:val="24"/>
          <w:lang w:val="en-US" w:eastAsia="zh-CN"/>
        </w:rPr>
        <w:t>日前。</w:t>
      </w:r>
    </w:p>
    <w:p w14:paraId="6A1183FB">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3C9810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经采购人最终验收合格收到成交供应商税务发票后，采购人30个工作日内付清。</w:t>
      </w:r>
    </w:p>
    <w:p w14:paraId="541EA57B">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3398A01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6410D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AF9FE6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086E5F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64128D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A729B9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42079E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41E135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1167D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54B4E5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bookmarkStart w:id="102" w:name="_GoBack"/>
      <w:bookmarkEnd w:id="102"/>
    </w:p>
    <w:p w14:paraId="4CE091C0">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D15450C">
      <w:pPr>
        <w:pStyle w:val="17"/>
        <w:rPr>
          <w:rFonts w:hint="eastAsia"/>
          <w:color w:val="auto"/>
          <w:highlight w:val="none"/>
          <w:lang w:eastAsia="zh-CN"/>
        </w:rPr>
      </w:pPr>
    </w:p>
    <w:p w14:paraId="7E31E090">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F9D9A9B">
      <w:pPr>
        <w:spacing w:line="360" w:lineRule="auto"/>
        <w:rPr>
          <w:rFonts w:hint="eastAsia" w:ascii="宋体" w:hAnsi="宋体"/>
          <w:b/>
          <w:color w:val="auto"/>
          <w:sz w:val="28"/>
          <w:szCs w:val="28"/>
          <w:highlight w:val="none"/>
        </w:rPr>
      </w:pPr>
    </w:p>
    <w:p w14:paraId="167B28AB">
      <w:pPr>
        <w:spacing w:line="360" w:lineRule="auto"/>
        <w:jc w:val="center"/>
        <w:rPr>
          <w:rFonts w:hint="eastAsia" w:ascii="宋体" w:hAnsi="宋体"/>
          <w:b/>
          <w:color w:val="auto"/>
          <w:sz w:val="72"/>
          <w:highlight w:val="none"/>
        </w:rPr>
      </w:pPr>
    </w:p>
    <w:p w14:paraId="5D2AB52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C710DD3">
      <w:pPr>
        <w:spacing w:line="360" w:lineRule="auto"/>
        <w:jc w:val="center"/>
        <w:outlineLvl w:val="9"/>
        <w:rPr>
          <w:rFonts w:hint="eastAsia" w:ascii="宋体" w:hAnsi="宋体"/>
          <w:b/>
          <w:color w:val="auto"/>
          <w:sz w:val="36"/>
          <w:highlight w:val="none"/>
        </w:rPr>
      </w:pPr>
    </w:p>
    <w:p w14:paraId="48A4D7B8">
      <w:pPr>
        <w:spacing w:line="360" w:lineRule="auto"/>
        <w:jc w:val="center"/>
        <w:outlineLvl w:val="9"/>
        <w:rPr>
          <w:rFonts w:hint="eastAsia" w:ascii="宋体" w:hAnsi="宋体"/>
          <w:b/>
          <w:color w:val="auto"/>
          <w:sz w:val="36"/>
          <w:highlight w:val="none"/>
        </w:rPr>
      </w:pPr>
    </w:p>
    <w:p w14:paraId="4F8BB0BC">
      <w:pPr>
        <w:spacing w:line="360" w:lineRule="auto"/>
        <w:jc w:val="center"/>
        <w:outlineLvl w:val="9"/>
        <w:rPr>
          <w:rFonts w:hint="eastAsia" w:ascii="宋体" w:hAnsi="宋体"/>
          <w:b/>
          <w:color w:val="auto"/>
          <w:sz w:val="36"/>
          <w:highlight w:val="none"/>
        </w:rPr>
      </w:pPr>
    </w:p>
    <w:p w14:paraId="27E95F70">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4113565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8D80C9C">
      <w:pPr>
        <w:spacing w:line="360" w:lineRule="auto"/>
        <w:outlineLvl w:val="9"/>
        <w:rPr>
          <w:rFonts w:hint="eastAsia" w:ascii="宋体" w:hAnsi="宋体"/>
          <w:color w:val="auto"/>
          <w:sz w:val="28"/>
          <w:szCs w:val="28"/>
          <w:highlight w:val="none"/>
        </w:rPr>
      </w:pPr>
    </w:p>
    <w:p w14:paraId="26CA03FE">
      <w:pPr>
        <w:pStyle w:val="15"/>
        <w:rPr>
          <w:rFonts w:hint="eastAsia"/>
          <w:color w:val="auto"/>
          <w:highlight w:val="none"/>
        </w:rPr>
      </w:pPr>
    </w:p>
    <w:p w14:paraId="114AB367">
      <w:pPr>
        <w:spacing w:line="360" w:lineRule="auto"/>
        <w:rPr>
          <w:rFonts w:hint="eastAsia" w:ascii="宋体" w:hAnsi="宋体"/>
          <w:b/>
          <w:color w:val="auto"/>
          <w:sz w:val="36"/>
          <w:highlight w:val="none"/>
        </w:rPr>
      </w:pPr>
    </w:p>
    <w:p w14:paraId="32188CB1">
      <w:pPr>
        <w:pStyle w:val="15"/>
        <w:rPr>
          <w:rFonts w:hint="eastAsia"/>
          <w:color w:val="auto"/>
          <w:highlight w:val="none"/>
        </w:rPr>
      </w:pPr>
    </w:p>
    <w:p w14:paraId="12A8B8EF">
      <w:pPr>
        <w:spacing w:line="360" w:lineRule="auto"/>
        <w:outlineLvl w:val="9"/>
        <w:rPr>
          <w:rFonts w:hint="eastAsia" w:ascii="宋体" w:hAnsi="宋体"/>
          <w:b/>
          <w:color w:val="auto"/>
          <w:sz w:val="36"/>
          <w:highlight w:val="none"/>
        </w:rPr>
      </w:pPr>
    </w:p>
    <w:p w14:paraId="0E1FD787">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ABDCD8">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737ABE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4F232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67A8C4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0CB5A32">
      <w:pPr>
        <w:pStyle w:val="15"/>
        <w:rPr>
          <w:rFonts w:hint="eastAsia"/>
          <w:color w:val="auto"/>
          <w:highlight w:val="none"/>
        </w:rPr>
      </w:pPr>
    </w:p>
    <w:p w14:paraId="42524076">
      <w:pPr>
        <w:rPr>
          <w:rFonts w:hint="eastAsia"/>
          <w:color w:val="auto"/>
          <w:highlight w:val="none"/>
        </w:rPr>
      </w:pPr>
    </w:p>
    <w:p w14:paraId="67098D6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062DFD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2112"/>
      <w:bookmarkStart w:id="73" w:name="_Toc14215"/>
      <w:bookmarkStart w:id="74" w:name="_Toc502907889"/>
      <w:bookmarkStart w:id="75" w:name="_Toc373141305"/>
      <w:bookmarkStart w:id="76" w:name="_Toc393727156"/>
      <w:bookmarkStart w:id="77" w:name="_Toc1606"/>
      <w:bookmarkStart w:id="78" w:name="_Toc432513145"/>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08E184D">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109AA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07ED2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703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9FE9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037F1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ACBF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65E5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02E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6D9F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9C6D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6C13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2154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C03A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DAE3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BB1B9B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66DB00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福建省泉州市丰泽区东海大街398号泉州师院洪维瑞教学楼2号门金工车间 刘老师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邮编：</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362000</w:t>
      </w:r>
      <w:r>
        <w:rPr>
          <w:rFonts w:hint="eastAsia" w:ascii="宋体" w:hAnsi="宋体" w:eastAsia="宋体" w:cs="宋体"/>
          <w:color w:val="auto"/>
          <w:spacing w:val="-4"/>
          <w:sz w:val="24"/>
          <w:szCs w:val="24"/>
          <w:highlight w:val="none"/>
          <w:u w:val="single"/>
        </w:rPr>
        <w:t xml:space="preserve">  </w:t>
      </w:r>
    </w:p>
    <w:p w14:paraId="00DB1B0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13015826578</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u w:val="single"/>
        </w:rPr>
        <w:t xml:space="preserve">         </w:t>
      </w:r>
    </w:p>
    <w:p w14:paraId="7C631C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542074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743952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B1F92D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B9817C9">
      <w:pPr>
        <w:pStyle w:val="17"/>
        <w:rPr>
          <w:rFonts w:hint="eastAsia"/>
          <w:color w:val="auto"/>
          <w:highlight w:val="none"/>
        </w:rPr>
      </w:pPr>
    </w:p>
    <w:p w14:paraId="36FF77A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4D4AB18">
      <w:pPr>
        <w:pStyle w:val="23"/>
        <w:rPr>
          <w:rFonts w:hint="eastAsia"/>
          <w:color w:val="auto"/>
        </w:rPr>
      </w:pPr>
    </w:p>
    <w:p w14:paraId="107FCB4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13976"/>
      <w:bookmarkStart w:id="82" w:name="_Toc2691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6AC5DF6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231FE4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E08ED0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FE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A08C3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0526D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465C4A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6B4A6C7">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D4E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D9C79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01A095F">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FC89200">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C9D5C3F">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2EFF0D0">
      <w:pPr>
        <w:pStyle w:val="23"/>
        <w:rPr>
          <w:rFonts w:hint="eastAsia" w:ascii="宋体" w:hAnsi="宋体" w:eastAsia="宋体" w:cs="宋体"/>
          <w:color w:val="auto"/>
          <w:sz w:val="24"/>
          <w:szCs w:val="24"/>
          <w:highlight w:val="none"/>
          <w:u w:val="single"/>
        </w:rPr>
      </w:pPr>
    </w:p>
    <w:p w14:paraId="19370F4F">
      <w:pPr>
        <w:pStyle w:val="23"/>
        <w:rPr>
          <w:rFonts w:hint="eastAsia" w:ascii="宋体" w:hAnsi="宋体" w:eastAsia="宋体" w:cs="宋体"/>
          <w:color w:val="auto"/>
          <w:sz w:val="24"/>
          <w:szCs w:val="24"/>
          <w:highlight w:val="none"/>
          <w:u w:val="single"/>
        </w:rPr>
      </w:pPr>
    </w:p>
    <w:p w14:paraId="55BD7121">
      <w:pPr>
        <w:pStyle w:val="23"/>
        <w:rPr>
          <w:rFonts w:hint="eastAsia" w:ascii="宋体" w:hAnsi="宋体" w:eastAsia="宋体" w:cs="宋体"/>
          <w:color w:val="auto"/>
          <w:sz w:val="24"/>
          <w:szCs w:val="24"/>
          <w:highlight w:val="none"/>
          <w:u w:val="single"/>
        </w:rPr>
      </w:pPr>
    </w:p>
    <w:p w14:paraId="0987C311">
      <w:pPr>
        <w:pStyle w:val="23"/>
        <w:rPr>
          <w:rFonts w:hint="eastAsia" w:ascii="宋体" w:hAnsi="宋体" w:eastAsia="宋体" w:cs="宋体"/>
          <w:color w:val="auto"/>
          <w:sz w:val="24"/>
          <w:szCs w:val="24"/>
          <w:highlight w:val="none"/>
          <w:u w:val="single"/>
        </w:rPr>
      </w:pPr>
    </w:p>
    <w:p w14:paraId="744FB6EE">
      <w:pPr>
        <w:pStyle w:val="23"/>
        <w:rPr>
          <w:rFonts w:hint="eastAsia" w:ascii="宋体" w:hAnsi="宋体" w:eastAsia="宋体" w:cs="宋体"/>
          <w:color w:val="auto"/>
          <w:sz w:val="24"/>
          <w:szCs w:val="24"/>
          <w:highlight w:val="none"/>
          <w:u w:val="single"/>
        </w:rPr>
      </w:pPr>
    </w:p>
    <w:p w14:paraId="25D87E22">
      <w:pPr>
        <w:spacing w:line="360" w:lineRule="auto"/>
        <w:ind w:firstLine="2400" w:firstLineChars="1000"/>
        <w:rPr>
          <w:rFonts w:hint="eastAsia" w:ascii="宋体" w:hAnsi="宋体" w:eastAsia="宋体" w:cs="宋体"/>
          <w:color w:val="auto"/>
          <w:sz w:val="24"/>
          <w:szCs w:val="24"/>
          <w:highlight w:val="none"/>
        </w:rPr>
      </w:pPr>
    </w:p>
    <w:p w14:paraId="6A0BB624">
      <w:pPr>
        <w:spacing w:line="360" w:lineRule="auto"/>
        <w:ind w:firstLine="2400" w:firstLineChars="1000"/>
        <w:rPr>
          <w:rFonts w:hint="eastAsia" w:ascii="宋体" w:hAnsi="宋体" w:eastAsia="宋体" w:cs="宋体"/>
          <w:color w:val="auto"/>
          <w:sz w:val="24"/>
          <w:szCs w:val="24"/>
          <w:highlight w:val="none"/>
        </w:rPr>
      </w:pPr>
    </w:p>
    <w:p w14:paraId="7E484B9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371C5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E241DA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8D81018">
      <w:pPr>
        <w:spacing w:line="360" w:lineRule="auto"/>
        <w:rPr>
          <w:rFonts w:hint="eastAsia" w:ascii="宋体" w:hAnsi="宋体" w:eastAsia="宋体" w:cs="宋体"/>
          <w:color w:val="auto"/>
          <w:sz w:val="24"/>
          <w:szCs w:val="24"/>
          <w:highlight w:val="none"/>
        </w:rPr>
      </w:pPr>
    </w:p>
    <w:p w14:paraId="192F4A9B">
      <w:pPr>
        <w:spacing w:line="360" w:lineRule="auto"/>
        <w:rPr>
          <w:rFonts w:hint="eastAsia" w:ascii="宋体" w:hAnsi="宋体" w:eastAsia="宋体" w:cs="宋体"/>
          <w:color w:val="auto"/>
          <w:sz w:val="24"/>
          <w:szCs w:val="24"/>
          <w:highlight w:val="none"/>
        </w:rPr>
      </w:pPr>
    </w:p>
    <w:p w14:paraId="731CD51C">
      <w:pPr>
        <w:rPr>
          <w:rFonts w:hint="eastAsia" w:ascii="宋体" w:hAnsi="宋体" w:eastAsia="宋体" w:cs="宋体"/>
          <w:color w:val="auto"/>
          <w:sz w:val="28"/>
          <w:szCs w:val="28"/>
          <w:highlight w:val="none"/>
        </w:rPr>
      </w:pPr>
    </w:p>
    <w:p w14:paraId="06B439CE">
      <w:pPr>
        <w:rPr>
          <w:rFonts w:hint="eastAsia" w:ascii="宋体" w:hAnsi="宋体" w:eastAsia="宋体" w:cs="宋体"/>
          <w:color w:val="auto"/>
          <w:sz w:val="28"/>
          <w:szCs w:val="28"/>
          <w:highlight w:val="none"/>
        </w:rPr>
      </w:pPr>
    </w:p>
    <w:p w14:paraId="0B5800F3">
      <w:pPr>
        <w:rPr>
          <w:rFonts w:hint="eastAsia" w:ascii="宋体" w:hAnsi="宋体" w:eastAsia="宋体" w:cs="宋体"/>
          <w:color w:val="auto"/>
          <w:sz w:val="28"/>
          <w:szCs w:val="28"/>
          <w:highlight w:val="none"/>
        </w:rPr>
      </w:pPr>
    </w:p>
    <w:p w14:paraId="3ED9A99D">
      <w:pPr>
        <w:rPr>
          <w:rFonts w:hint="eastAsia" w:ascii="宋体" w:hAnsi="宋体" w:eastAsia="宋体" w:cs="宋体"/>
          <w:color w:val="auto"/>
          <w:sz w:val="28"/>
          <w:szCs w:val="28"/>
          <w:highlight w:val="none"/>
        </w:rPr>
      </w:pPr>
    </w:p>
    <w:p w14:paraId="10429518">
      <w:pPr>
        <w:pStyle w:val="17"/>
        <w:rPr>
          <w:rFonts w:hint="eastAsia" w:ascii="宋体" w:hAnsi="宋体" w:eastAsia="宋体" w:cs="宋体"/>
          <w:color w:val="auto"/>
          <w:sz w:val="28"/>
          <w:szCs w:val="28"/>
          <w:highlight w:val="none"/>
        </w:rPr>
      </w:pPr>
    </w:p>
    <w:p w14:paraId="64FD137B">
      <w:pPr>
        <w:pStyle w:val="17"/>
        <w:rPr>
          <w:rFonts w:hint="eastAsia" w:ascii="宋体" w:hAnsi="宋体" w:eastAsia="宋体" w:cs="宋体"/>
          <w:color w:val="auto"/>
          <w:sz w:val="28"/>
          <w:szCs w:val="28"/>
          <w:highlight w:val="none"/>
        </w:rPr>
      </w:pPr>
    </w:p>
    <w:p w14:paraId="46F6D8BC">
      <w:pPr>
        <w:pStyle w:val="17"/>
        <w:rPr>
          <w:rFonts w:hint="eastAsia" w:ascii="宋体" w:hAnsi="宋体" w:eastAsia="宋体" w:cs="宋体"/>
          <w:color w:val="auto"/>
          <w:sz w:val="28"/>
          <w:szCs w:val="28"/>
          <w:highlight w:val="none"/>
        </w:rPr>
      </w:pPr>
    </w:p>
    <w:p w14:paraId="2E37D416">
      <w:pPr>
        <w:pStyle w:val="17"/>
        <w:rPr>
          <w:rFonts w:hint="eastAsia" w:ascii="宋体" w:hAnsi="宋体" w:cs="宋体"/>
          <w:color w:val="auto"/>
          <w:sz w:val="28"/>
          <w:szCs w:val="28"/>
          <w:highlight w:val="none"/>
          <w:lang w:val="en-US" w:eastAsia="zh-CN"/>
        </w:rPr>
      </w:pPr>
    </w:p>
    <w:p w14:paraId="352525E3">
      <w:pPr>
        <w:spacing w:line="400" w:lineRule="exact"/>
        <w:outlineLvl w:val="9"/>
        <w:rPr>
          <w:rFonts w:hint="eastAsia" w:hAnsi="宋体"/>
          <w:b/>
          <w:color w:val="auto"/>
          <w:sz w:val="24"/>
          <w:highlight w:val="none"/>
        </w:rPr>
      </w:pPr>
      <w:bookmarkStart w:id="84" w:name="_Toc477899480"/>
    </w:p>
    <w:p w14:paraId="7057021B">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1B762B9">
      <w:pPr>
        <w:spacing w:line="400" w:lineRule="exact"/>
        <w:rPr>
          <w:rFonts w:hint="eastAsia" w:ascii="黑体" w:hAnsi="Arial" w:eastAsia="黑体"/>
          <w:b/>
          <w:color w:val="auto"/>
          <w:sz w:val="24"/>
          <w:highlight w:val="none"/>
        </w:rPr>
      </w:pPr>
    </w:p>
    <w:p w14:paraId="44EC804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098C30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E564379">
      <w:pPr>
        <w:spacing w:line="400" w:lineRule="exact"/>
        <w:rPr>
          <w:rFonts w:hint="eastAsia" w:ascii="Arial" w:hAnsi="Arial"/>
          <w:color w:val="auto"/>
          <w:szCs w:val="21"/>
          <w:highlight w:val="none"/>
        </w:rPr>
      </w:pPr>
    </w:p>
    <w:p w14:paraId="690B911B">
      <w:pPr>
        <w:pStyle w:val="23"/>
        <w:rPr>
          <w:rFonts w:hint="eastAsia" w:ascii="Arial" w:hAnsi="Arial"/>
          <w:color w:val="auto"/>
          <w:szCs w:val="21"/>
          <w:highlight w:val="none"/>
        </w:rPr>
      </w:pPr>
    </w:p>
    <w:p w14:paraId="74FCF1CE">
      <w:pPr>
        <w:pStyle w:val="23"/>
        <w:rPr>
          <w:rFonts w:hint="eastAsia" w:ascii="Arial" w:hAnsi="Arial"/>
          <w:color w:val="auto"/>
          <w:szCs w:val="21"/>
          <w:highlight w:val="none"/>
        </w:rPr>
      </w:pPr>
    </w:p>
    <w:p w14:paraId="5B8C6D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5BAE55F">
      <w:pPr>
        <w:spacing w:line="400" w:lineRule="exact"/>
        <w:rPr>
          <w:rFonts w:hint="eastAsia" w:ascii="Arial" w:hAnsi="Arial"/>
          <w:color w:val="auto"/>
          <w:szCs w:val="21"/>
          <w:highlight w:val="none"/>
        </w:rPr>
      </w:pPr>
    </w:p>
    <w:p w14:paraId="63A8493B">
      <w:pPr>
        <w:pStyle w:val="23"/>
        <w:rPr>
          <w:rFonts w:hint="eastAsia" w:ascii="Arial" w:hAnsi="Arial"/>
          <w:color w:val="auto"/>
          <w:szCs w:val="21"/>
          <w:highlight w:val="none"/>
        </w:rPr>
      </w:pPr>
    </w:p>
    <w:p w14:paraId="19C2E665">
      <w:pPr>
        <w:pStyle w:val="23"/>
        <w:rPr>
          <w:rFonts w:hint="eastAsia" w:ascii="Arial" w:hAnsi="Arial"/>
          <w:color w:val="auto"/>
          <w:szCs w:val="21"/>
          <w:highlight w:val="none"/>
        </w:rPr>
      </w:pPr>
    </w:p>
    <w:p w14:paraId="2324AC18">
      <w:pPr>
        <w:pStyle w:val="23"/>
        <w:rPr>
          <w:rFonts w:hint="eastAsia" w:ascii="Arial" w:hAnsi="Arial"/>
          <w:color w:val="auto"/>
          <w:szCs w:val="21"/>
          <w:highlight w:val="none"/>
        </w:rPr>
      </w:pPr>
    </w:p>
    <w:p w14:paraId="77B9A3ED">
      <w:pPr>
        <w:spacing w:line="400" w:lineRule="exact"/>
        <w:rPr>
          <w:rFonts w:hint="eastAsia" w:ascii="宋体" w:hAnsi="宋体"/>
          <w:b/>
          <w:color w:val="auto"/>
          <w:szCs w:val="21"/>
          <w:highlight w:val="none"/>
        </w:rPr>
      </w:pPr>
    </w:p>
    <w:p w14:paraId="33FC610E">
      <w:pPr>
        <w:spacing w:line="400" w:lineRule="exact"/>
        <w:rPr>
          <w:rFonts w:hint="eastAsia" w:ascii="宋体" w:hAnsi="宋体"/>
          <w:color w:val="auto"/>
          <w:szCs w:val="21"/>
          <w:highlight w:val="none"/>
        </w:rPr>
      </w:pPr>
    </w:p>
    <w:p w14:paraId="5BF1788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99CA8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30F0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06FF9C6">
      <w:pPr>
        <w:pStyle w:val="17"/>
        <w:ind w:left="0" w:leftChars="0" w:firstLine="0" w:firstLineChars="0"/>
        <w:rPr>
          <w:rFonts w:hint="eastAsia" w:ascii="宋体" w:hAnsi="宋体" w:eastAsia="宋体" w:cs="宋体"/>
          <w:color w:val="auto"/>
          <w:sz w:val="28"/>
          <w:szCs w:val="28"/>
          <w:highlight w:val="none"/>
        </w:rPr>
      </w:pPr>
    </w:p>
    <w:p w14:paraId="12EAF3A9">
      <w:pPr>
        <w:pStyle w:val="17"/>
        <w:ind w:left="0" w:leftChars="0" w:firstLine="0" w:firstLineChars="0"/>
        <w:rPr>
          <w:rFonts w:hint="eastAsia" w:ascii="宋体" w:hAnsi="宋体" w:eastAsia="宋体" w:cs="宋体"/>
          <w:color w:val="auto"/>
          <w:sz w:val="28"/>
          <w:szCs w:val="28"/>
          <w:highlight w:val="none"/>
        </w:rPr>
      </w:pPr>
    </w:p>
    <w:p w14:paraId="2AD1E46E">
      <w:pPr>
        <w:pStyle w:val="17"/>
        <w:ind w:left="0" w:leftChars="0" w:firstLine="0" w:firstLineChars="0"/>
        <w:rPr>
          <w:rFonts w:hint="eastAsia" w:ascii="宋体" w:hAnsi="宋体" w:eastAsia="宋体" w:cs="宋体"/>
          <w:color w:val="auto"/>
          <w:sz w:val="28"/>
          <w:szCs w:val="28"/>
          <w:highlight w:val="none"/>
        </w:rPr>
      </w:pPr>
    </w:p>
    <w:p w14:paraId="41B116E4">
      <w:pPr>
        <w:pStyle w:val="17"/>
        <w:ind w:left="0" w:leftChars="0" w:firstLine="0" w:firstLineChars="0"/>
        <w:rPr>
          <w:rFonts w:hint="eastAsia" w:ascii="宋体" w:hAnsi="宋体" w:eastAsia="宋体" w:cs="宋体"/>
          <w:color w:val="auto"/>
          <w:sz w:val="28"/>
          <w:szCs w:val="28"/>
          <w:highlight w:val="none"/>
        </w:rPr>
      </w:pPr>
    </w:p>
    <w:p w14:paraId="02ECEC51">
      <w:pPr>
        <w:pStyle w:val="17"/>
        <w:ind w:left="0" w:leftChars="0" w:firstLine="0" w:firstLineChars="0"/>
        <w:rPr>
          <w:rFonts w:hint="eastAsia" w:ascii="宋体" w:hAnsi="宋体" w:eastAsia="宋体" w:cs="宋体"/>
          <w:color w:val="auto"/>
          <w:sz w:val="28"/>
          <w:szCs w:val="28"/>
          <w:highlight w:val="none"/>
        </w:rPr>
      </w:pPr>
    </w:p>
    <w:p w14:paraId="1C5CE3F5">
      <w:pPr>
        <w:pStyle w:val="17"/>
        <w:ind w:left="0" w:leftChars="0" w:firstLine="0" w:firstLineChars="0"/>
        <w:rPr>
          <w:rFonts w:hint="eastAsia" w:ascii="宋体" w:hAnsi="宋体" w:eastAsia="宋体" w:cs="宋体"/>
          <w:color w:val="auto"/>
          <w:sz w:val="28"/>
          <w:szCs w:val="28"/>
          <w:highlight w:val="none"/>
        </w:rPr>
      </w:pPr>
    </w:p>
    <w:p w14:paraId="7DFDE507">
      <w:pPr>
        <w:pStyle w:val="17"/>
        <w:ind w:left="0" w:leftChars="0" w:firstLine="0" w:firstLineChars="0"/>
        <w:rPr>
          <w:rFonts w:hint="eastAsia" w:ascii="宋体" w:hAnsi="宋体" w:eastAsia="宋体" w:cs="宋体"/>
          <w:color w:val="auto"/>
          <w:sz w:val="28"/>
          <w:szCs w:val="28"/>
          <w:highlight w:val="none"/>
        </w:rPr>
      </w:pPr>
    </w:p>
    <w:p w14:paraId="53246F96">
      <w:pPr>
        <w:pStyle w:val="17"/>
        <w:ind w:left="0" w:leftChars="0" w:firstLine="0" w:firstLineChars="0"/>
        <w:rPr>
          <w:rFonts w:hint="eastAsia" w:ascii="宋体" w:hAnsi="宋体" w:eastAsia="宋体" w:cs="宋体"/>
          <w:color w:val="auto"/>
          <w:sz w:val="28"/>
          <w:szCs w:val="28"/>
          <w:highlight w:val="none"/>
        </w:rPr>
      </w:pPr>
    </w:p>
    <w:p w14:paraId="6691E599">
      <w:pPr>
        <w:pStyle w:val="17"/>
        <w:ind w:left="0" w:leftChars="0" w:firstLine="0" w:firstLineChars="0"/>
        <w:rPr>
          <w:rFonts w:hint="eastAsia" w:ascii="宋体" w:hAnsi="宋体" w:eastAsia="宋体" w:cs="宋体"/>
          <w:color w:val="auto"/>
          <w:sz w:val="28"/>
          <w:szCs w:val="28"/>
          <w:highlight w:val="none"/>
        </w:rPr>
      </w:pPr>
    </w:p>
    <w:p w14:paraId="7D8E7415">
      <w:pPr>
        <w:pStyle w:val="17"/>
        <w:ind w:left="0" w:leftChars="0" w:firstLine="0" w:firstLineChars="0"/>
        <w:rPr>
          <w:rFonts w:hint="eastAsia" w:ascii="宋体" w:hAnsi="宋体" w:eastAsia="宋体" w:cs="宋体"/>
          <w:color w:val="auto"/>
          <w:sz w:val="28"/>
          <w:szCs w:val="28"/>
          <w:highlight w:val="none"/>
        </w:rPr>
      </w:pPr>
    </w:p>
    <w:p w14:paraId="057DEB89">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502907895"/>
      <w:bookmarkStart w:id="92" w:name="_Toc373141312"/>
      <w:bookmarkStart w:id="93" w:name="_Toc372013046"/>
      <w:bookmarkStart w:id="94" w:name="_Toc145132116"/>
      <w:bookmarkStart w:id="95" w:name="_Toc432513149"/>
      <w:bookmarkStart w:id="96" w:name="_Toc393727163"/>
      <w:bookmarkStart w:id="97" w:name="_Toc23010"/>
    </w:p>
    <w:p w14:paraId="71A6315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F6D9C35">
      <w:pPr>
        <w:spacing w:line="440" w:lineRule="exact"/>
        <w:ind w:firstLine="2940" w:firstLineChars="1046"/>
        <w:jc w:val="left"/>
        <w:rPr>
          <w:rFonts w:hint="eastAsia" w:ascii="宋体" w:hAnsi="宋体" w:eastAsia="宋体" w:cs="宋体"/>
          <w:b/>
          <w:color w:val="auto"/>
          <w:sz w:val="28"/>
          <w:szCs w:val="28"/>
          <w:highlight w:val="none"/>
        </w:rPr>
      </w:pPr>
    </w:p>
    <w:p w14:paraId="3F697BC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7B9F061E">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1A9B4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BCFDC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0D9624">
      <w:pPr>
        <w:spacing w:line="360" w:lineRule="auto"/>
        <w:ind w:firstLine="480" w:firstLineChars="200"/>
        <w:rPr>
          <w:rFonts w:hint="eastAsia" w:ascii="宋体" w:hAnsi="宋体" w:eastAsia="宋体" w:cs="宋体"/>
          <w:color w:val="auto"/>
          <w:sz w:val="24"/>
          <w:szCs w:val="24"/>
          <w:highlight w:val="none"/>
        </w:rPr>
      </w:pPr>
    </w:p>
    <w:p w14:paraId="65208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D2E67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5716B3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EBC0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9367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597837">
      <w:pPr>
        <w:pStyle w:val="15"/>
        <w:rPr>
          <w:rFonts w:hint="eastAsia"/>
          <w:color w:val="auto"/>
          <w:highlight w:val="none"/>
        </w:rPr>
      </w:pPr>
    </w:p>
    <w:p w14:paraId="0A0709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92F9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387DA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65EACA1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436A1C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3508D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0BD75F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F3025A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3F225903">
      <w:pPr>
        <w:spacing w:line="360" w:lineRule="auto"/>
        <w:ind w:firstLine="360" w:firstLineChars="150"/>
        <w:rPr>
          <w:rFonts w:hint="eastAsia" w:ascii="宋体" w:hAnsi="宋体" w:eastAsia="宋体" w:cs="宋体"/>
          <w:color w:val="auto"/>
          <w:sz w:val="24"/>
          <w:szCs w:val="24"/>
          <w:highlight w:val="none"/>
        </w:rPr>
      </w:pPr>
    </w:p>
    <w:p w14:paraId="0A9C436A">
      <w:pPr>
        <w:spacing w:line="360" w:lineRule="auto"/>
        <w:ind w:firstLine="360" w:firstLineChars="150"/>
        <w:rPr>
          <w:rFonts w:hint="eastAsia" w:ascii="宋体" w:hAnsi="宋体" w:eastAsia="宋体" w:cs="宋体"/>
          <w:color w:val="auto"/>
          <w:sz w:val="24"/>
          <w:szCs w:val="24"/>
          <w:highlight w:val="none"/>
        </w:rPr>
      </w:pPr>
    </w:p>
    <w:p w14:paraId="15A58912">
      <w:pPr>
        <w:spacing w:line="360" w:lineRule="auto"/>
        <w:ind w:firstLine="360" w:firstLineChars="150"/>
        <w:rPr>
          <w:rFonts w:hint="eastAsia" w:ascii="宋体" w:hAnsi="宋体" w:eastAsia="宋体" w:cs="宋体"/>
          <w:color w:val="auto"/>
          <w:sz w:val="24"/>
          <w:szCs w:val="24"/>
          <w:highlight w:val="none"/>
        </w:rPr>
      </w:pPr>
    </w:p>
    <w:p w14:paraId="2BBF8508">
      <w:pPr>
        <w:spacing w:line="360" w:lineRule="auto"/>
        <w:ind w:firstLine="360" w:firstLineChars="150"/>
        <w:rPr>
          <w:rFonts w:hint="eastAsia" w:ascii="宋体" w:hAnsi="宋体" w:eastAsia="宋体" w:cs="宋体"/>
          <w:color w:val="auto"/>
          <w:sz w:val="24"/>
          <w:szCs w:val="24"/>
          <w:highlight w:val="none"/>
        </w:rPr>
      </w:pPr>
    </w:p>
    <w:p w14:paraId="0BFEA749">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71A8DBA">
      <w:pPr>
        <w:spacing w:line="440" w:lineRule="exact"/>
        <w:outlineLvl w:val="9"/>
        <w:rPr>
          <w:rFonts w:hint="eastAsia" w:ascii="宋体" w:hAnsi="宋体" w:eastAsia="宋体" w:cs="宋体"/>
          <w:b/>
          <w:color w:val="auto"/>
          <w:sz w:val="28"/>
          <w:szCs w:val="28"/>
          <w:highlight w:val="none"/>
        </w:rPr>
      </w:pPr>
    </w:p>
    <w:p w14:paraId="3D699073">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13141"/>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4F5598F">
      <w:pPr>
        <w:spacing w:line="440" w:lineRule="exact"/>
        <w:rPr>
          <w:rFonts w:hint="eastAsia" w:ascii="宋体" w:hAnsi="宋体" w:eastAsia="宋体" w:cs="宋体"/>
          <w:b/>
          <w:color w:val="auto"/>
          <w:sz w:val="28"/>
          <w:szCs w:val="28"/>
          <w:highlight w:val="none"/>
        </w:rPr>
      </w:pPr>
    </w:p>
    <w:p w14:paraId="2996E50B">
      <w:pPr>
        <w:spacing w:line="440" w:lineRule="exact"/>
        <w:rPr>
          <w:rFonts w:hint="eastAsia" w:ascii="宋体" w:hAnsi="宋体" w:eastAsia="宋体" w:cs="宋体"/>
          <w:b/>
          <w:color w:val="auto"/>
          <w:sz w:val="28"/>
          <w:szCs w:val="28"/>
          <w:highlight w:val="none"/>
        </w:rPr>
      </w:pPr>
    </w:p>
    <w:p w14:paraId="690900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CAA22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B6AB5B3">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339E270">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EF9A15">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C59A38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92A2A4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5D7B9B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2ADBB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4A3708C1">
      <w:pPr>
        <w:spacing w:line="360" w:lineRule="auto"/>
        <w:rPr>
          <w:rFonts w:hint="eastAsia" w:ascii="宋体" w:hAnsi="宋体" w:eastAsia="宋体" w:cs="宋体"/>
          <w:b/>
          <w:color w:val="auto"/>
          <w:sz w:val="24"/>
          <w:szCs w:val="24"/>
          <w:highlight w:val="none"/>
        </w:rPr>
      </w:pPr>
    </w:p>
    <w:p w14:paraId="1918C951">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51328B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0139ACAB">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B7D478">
      <w:pPr>
        <w:spacing w:line="440" w:lineRule="exact"/>
        <w:outlineLvl w:val="9"/>
        <w:rPr>
          <w:rFonts w:hint="eastAsia" w:ascii="宋体" w:hAnsi="宋体" w:eastAsia="宋体" w:cs="宋体"/>
          <w:b/>
          <w:color w:val="auto"/>
          <w:sz w:val="28"/>
          <w:szCs w:val="28"/>
          <w:highlight w:val="none"/>
        </w:rPr>
      </w:pPr>
    </w:p>
    <w:p w14:paraId="1B4E2B2E">
      <w:pPr>
        <w:spacing w:line="440" w:lineRule="exact"/>
        <w:outlineLvl w:val="9"/>
        <w:rPr>
          <w:rFonts w:hint="eastAsia" w:ascii="宋体" w:hAnsi="宋体" w:eastAsia="宋体" w:cs="宋体"/>
          <w:b/>
          <w:color w:val="auto"/>
          <w:sz w:val="28"/>
          <w:szCs w:val="28"/>
          <w:highlight w:val="none"/>
        </w:rPr>
      </w:pPr>
    </w:p>
    <w:p w14:paraId="56DC6461">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B0BFDD4">
      <w:pPr>
        <w:spacing w:line="440" w:lineRule="exact"/>
        <w:rPr>
          <w:rFonts w:hint="eastAsia" w:ascii="宋体" w:hAnsi="宋体" w:eastAsia="宋体" w:cs="宋体"/>
          <w:b/>
          <w:color w:val="auto"/>
          <w:sz w:val="28"/>
          <w:szCs w:val="28"/>
          <w:highlight w:val="none"/>
          <w:lang w:eastAsia="zh-CN"/>
        </w:rPr>
      </w:pPr>
    </w:p>
    <w:p w14:paraId="064458F6">
      <w:pPr>
        <w:spacing w:line="440" w:lineRule="exact"/>
        <w:rPr>
          <w:rFonts w:hint="eastAsia" w:ascii="宋体" w:hAnsi="宋体" w:eastAsia="宋体" w:cs="宋体"/>
          <w:b/>
          <w:color w:val="auto"/>
          <w:sz w:val="28"/>
          <w:szCs w:val="28"/>
          <w:highlight w:val="none"/>
        </w:rPr>
      </w:pPr>
    </w:p>
    <w:p w14:paraId="00B67475">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381267F">
      <w:pPr>
        <w:spacing w:line="440" w:lineRule="exact"/>
        <w:rPr>
          <w:color w:val="auto"/>
          <w:highlight w:val="none"/>
        </w:rPr>
      </w:pPr>
    </w:p>
    <w:p w14:paraId="30C5F831">
      <w:pPr>
        <w:pStyle w:val="23"/>
        <w:rPr>
          <w:color w:val="auto"/>
          <w:highlight w:val="none"/>
        </w:rPr>
      </w:pPr>
    </w:p>
    <w:p w14:paraId="6619CDF5">
      <w:pPr>
        <w:pStyle w:val="23"/>
        <w:rPr>
          <w:color w:val="auto"/>
          <w:highlight w:val="none"/>
        </w:rPr>
      </w:pPr>
    </w:p>
    <w:p w14:paraId="7CDD62C2">
      <w:pPr>
        <w:pStyle w:val="23"/>
        <w:rPr>
          <w:color w:val="auto"/>
          <w:highlight w:val="none"/>
        </w:rPr>
      </w:pPr>
    </w:p>
    <w:p w14:paraId="008E8288">
      <w:pPr>
        <w:pStyle w:val="23"/>
        <w:rPr>
          <w:color w:val="auto"/>
          <w:highlight w:val="none"/>
        </w:rPr>
      </w:pPr>
    </w:p>
    <w:p w14:paraId="108780A7">
      <w:pPr>
        <w:pStyle w:val="23"/>
        <w:rPr>
          <w:color w:val="auto"/>
          <w:highlight w:val="none"/>
        </w:rPr>
      </w:pPr>
    </w:p>
    <w:p w14:paraId="3694CD6A">
      <w:pPr>
        <w:pStyle w:val="23"/>
        <w:rPr>
          <w:color w:val="auto"/>
          <w:highlight w:val="none"/>
        </w:rPr>
      </w:pPr>
    </w:p>
    <w:p w14:paraId="32B1FBC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457DD3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03DA5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30328B00">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FCE0824">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10F0AB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73B84A88">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10E111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64B3E1F">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066642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A4AFE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1E204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671314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F88435A">
      <w:pPr>
        <w:pStyle w:val="23"/>
        <w:rPr>
          <w:rFonts w:hint="default" w:asciiTheme="minorEastAsia" w:hAnsiTheme="minorEastAsia" w:eastAsiaTheme="minorEastAsia" w:cstheme="minorEastAsia"/>
          <w:color w:val="auto"/>
          <w:sz w:val="24"/>
          <w:highlight w:val="none"/>
          <w:lang w:val="en-US" w:eastAsia="zh-CN"/>
        </w:rPr>
      </w:pPr>
    </w:p>
    <w:p w14:paraId="5B65A713">
      <w:pPr>
        <w:pStyle w:val="23"/>
        <w:rPr>
          <w:rFonts w:hint="default" w:asciiTheme="minorEastAsia" w:hAnsiTheme="minorEastAsia" w:eastAsiaTheme="minorEastAsia" w:cstheme="minorEastAsia"/>
          <w:color w:val="auto"/>
          <w:sz w:val="24"/>
          <w:highlight w:val="none"/>
          <w:lang w:val="en-US" w:eastAsia="zh-CN"/>
        </w:rPr>
      </w:pPr>
    </w:p>
    <w:p w14:paraId="285C9D2D">
      <w:pPr>
        <w:pStyle w:val="23"/>
        <w:rPr>
          <w:rFonts w:hint="default" w:asciiTheme="minorEastAsia" w:hAnsiTheme="minorEastAsia" w:eastAsiaTheme="minorEastAsia" w:cstheme="minorEastAsia"/>
          <w:color w:val="auto"/>
          <w:sz w:val="24"/>
          <w:highlight w:val="none"/>
          <w:lang w:val="en-US" w:eastAsia="zh-CN"/>
        </w:rPr>
      </w:pPr>
    </w:p>
    <w:p w14:paraId="16C61298">
      <w:pPr>
        <w:pStyle w:val="23"/>
        <w:rPr>
          <w:rFonts w:hint="default" w:asciiTheme="minorEastAsia" w:hAnsiTheme="minorEastAsia" w:eastAsiaTheme="minorEastAsia" w:cstheme="minorEastAsia"/>
          <w:color w:val="auto"/>
          <w:sz w:val="24"/>
          <w:highlight w:val="none"/>
          <w:lang w:val="en-US" w:eastAsia="zh-CN"/>
        </w:rPr>
      </w:pPr>
    </w:p>
    <w:p w14:paraId="569808AD">
      <w:pPr>
        <w:pStyle w:val="23"/>
        <w:rPr>
          <w:rFonts w:hint="default" w:asciiTheme="minorEastAsia" w:hAnsiTheme="minorEastAsia" w:eastAsiaTheme="minorEastAsia" w:cstheme="minorEastAsia"/>
          <w:color w:val="auto"/>
          <w:sz w:val="24"/>
          <w:highlight w:val="none"/>
          <w:lang w:val="en-US" w:eastAsia="zh-CN"/>
        </w:rPr>
      </w:pPr>
    </w:p>
    <w:p w14:paraId="42B405A4">
      <w:pPr>
        <w:pStyle w:val="23"/>
        <w:rPr>
          <w:rFonts w:hint="default" w:asciiTheme="minorEastAsia" w:hAnsiTheme="minorEastAsia" w:eastAsiaTheme="minorEastAsia" w:cstheme="minorEastAsia"/>
          <w:color w:val="auto"/>
          <w:sz w:val="24"/>
          <w:highlight w:val="none"/>
          <w:lang w:val="en-US" w:eastAsia="zh-CN"/>
        </w:rPr>
      </w:pPr>
    </w:p>
    <w:p w14:paraId="1EAEC45B">
      <w:pPr>
        <w:pStyle w:val="23"/>
        <w:rPr>
          <w:rFonts w:hint="default" w:asciiTheme="minorEastAsia" w:hAnsiTheme="minorEastAsia" w:eastAsiaTheme="minorEastAsia" w:cstheme="minorEastAsia"/>
          <w:color w:val="auto"/>
          <w:sz w:val="24"/>
          <w:highlight w:val="none"/>
          <w:lang w:val="en-US" w:eastAsia="zh-CN"/>
        </w:rPr>
      </w:pPr>
    </w:p>
    <w:p w14:paraId="30A597EB">
      <w:pPr>
        <w:pStyle w:val="23"/>
        <w:rPr>
          <w:rFonts w:hint="default" w:asciiTheme="minorEastAsia" w:hAnsiTheme="minorEastAsia" w:eastAsiaTheme="minorEastAsia" w:cstheme="minorEastAsia"/>
          <w:color w:val="auto"/>
          <w:sz w:val="24"/>
          <w:highlight w:val="none"/>
          <w:lang w:val="en-US" w:eastAsia="zh-CN"/>
        </w:rPr>
      </w:pPr>
    </w:p>
    <w:p w14:paraId="6595C32B">
      <w:pPr>
        <w:pStyle w:val="23"/>
        <w:rPr>
          <w:rFonts w:hint="default" w:asciiTheme="minorEastAsia" w:hAnsiTheme="minorEastAsia" w:eastAsiaTheme="minorEastAsia" w:cstheme="minorEastAsia"/>
          <w:color w:val="auto"/>
          <w:sz w:val="24"/>
          <w:highlight w:val="none"/>
          <w:lang w:val="en-US" w:eastAsia="zh-CN"/>
        </w:rPr>
      </w:pPr>
    </w:p>
    <w:p w14:paraId="17D8F835">
      <w:pPr>
        <w:pStyle w:val="23"/>
        <w:rPr>
          <w:rFonts w:hint="default" w:asciiTheme="minorEastAsia" w:hAnsiTheme="minorEastAsia" w:eastAsiaTheme="minorEastAsia" w:cstheme="minorEastAsia"/>
          <w:color w:val="auto"/>
          <w:sz w:val="24"/>
          <w:highlight w:val="none"/>
          <w:lang w:val="en-US" w:eastAsia="zh-CN"/>
        </w:rPr>
      </w:pPr>
    </w:p>
    <w:p w14:paraId="393358F5">
      <w:pPr>
        <w:pStyle w:val="23"/>
        <w:rPr>
          <w:rFonts w:hint="default" w:asciiTheme="minorEastAsia" w:hAnsiTheme="minorEastAsia" w:eastAsiaTheme="minorEastAsia" w:cstheme="minorEastAsia"/>
          <w:color w:val="auto"/>
          <w:sz w:val="24"/>
          <w:highlight w:val="none"/>
          <w:lang w:val="en-US" w:eastAsia="zh-CN"/>
        </w:rPr>
      </w:pPr>
    </w:p>
    <w:p w14:paraId="590B333E">
      <w:pPr>
        <w:pStyle w:val="23"/>
        <w:rPr>
          <w:rFonts w:hint="default" w:asciiTheme="minorEastAsia" w:hAnsiTheme="minorEastAsia" w:eastAsiaTheme="minorEastAsia" w:cstheme="minorEastAsia"/>
          <w:color w:val="auto"/>
          <w:sz w:val="24"/>
          <w:highlight w:val="none"/>
          <w:lang w:val="en-US" w:eastAsia="zh-CN"/>
        </w:rPr>
      </w:pPr>
    </w:p>
    <w:p w14:paraId="69FD1668">
      <w:pPr>
        <w:pStyle w:val="23"/>
        <w:rPr>
          <w:rFonts w:hint="default" w:asciiTheme="minorEastAsia" w:hAnsiTheme="minorEastAsia" w:eastAsiaTheme="minorEastAsia" w:cstheme="minorEastAsia"/>
          <w:color w:val="auto"/>
          <w:sz w:val="24"/>
          <w:highlight w:val="none"/>
          <w:lang w:val="en-US" w:eastAsia="zh-CN"/>
        </w:rPr>
      </w:pPr>
    </w:p>
    <w:p w14:paraId="6D09E6C3">
      <w:pPr>
        <w:pStyle w:val="23"/>
        <w:rPr>
          <w:rFonts w:hint="default" w:asciiTheme="minorEastAsia" w:hAnsiTheme="minorEastAsia" w:eastAsiaTheme="minorEastAsia" w:cstheme="minorEastAsia"/>
          <w:color w:val="auto"/>
          <w:sz w:val="24"/>
          <w:highlight w:val="none"/>
          <w:lang w:val="en-US" w:eastAsia="zh-CN"/>
        </w:rPr>
      </w:pPr>
    </w:p>
    <w:p w14:paraId="10B094A3">
      <w:pPr>
        <w:pStyle w:val="23"/>
        <w:rPr>
          <w:rFonts w:hint="default" w:asciiTheme="minorEastAsia" w:hAnsiTheme="minorEastAsia" w:eastAsiaTheme="minorEastAsia" w:cstheme="minorEastAsia"/>
          <w:color w:val="auto"/>
          <w:sz w:val="24"/>
          <w:highlight w:val="none"/>
          <w:lang w:val="en-US" w:eastAsia="zh-CN"/>
        </w:rPr>
      </w:pPr>
    </w:p>
    <w:p w14:paraId="04A35113">
      <w:pPr>
        <w:pStyle w:val="23"/>
        <w:rPr>
          <w:rFonts w:hint="default" w:asciiTheme="minorEastAsia" w:hAnsiTheme="minorEastAsia" w:eastAsiaTheme="minorEastAsia" w:cstheme="minorEastAsia"/>
          <w:color w:val="auto"/>
          <w:sz w:val="24"/>
          <w:highlight w:val="none"/>
          <w:lang w:val="en-US" w:eastAsia="zh-CN"/>
        </w:rPr>
      </w:pPr>
    </w:p>
    <w:p w14:paraId="3C0F74D2">
      <w:pPr>
        <w:pStyle w:val="23"/>
        <w:rPr>
          <w:rFonts w:hint="default" w:asciiTheme="minorEastAsia" w:hAnsiTheme="minorEastAsia" w:eastAsiaTheme="minorEastAsia" w:cstheme="minorEastAsia"/>
          <w:color w:val="auto"/>
          <w:sz w:val="24"/>
          <w:highlight w:val="none"/>
          <w:lang w:val="en-US" w:eastAsia="zh-CN"/>
        </w:rPr>
      </w:pPr>
    </w:p>
    <w:p w14:paraId="639A9957">
      <w:pPr>
        <w:pStyle w:val="23"/>
        <w:rPr>
          <w:rFonts w:hint="default" w:asciiTheme="minorEastAsia" w:hAnsiTheme="minorEastAsia" w:eastAsiaTheme="minorEastAsia" w:cstheme="minorEastAsia"/>
          <w:color w:val="auto"/>
          <w:sz w:val="24"/>
          <w:highlight w:val="none"/>
          <w:lang w:val="en-US" w:eastAsia="zh-CN"/>
        </w:rPr>
      </w:pPr>
    </w:p>
    <w:p w14:paraId="5334B767">
      <w:pPr>
        <w:pStyle w:val="23"/>
        <w:rPr>
          <w:rFonts w:hint="default" w:asciiTheme="minorEastAsia" w:hAnsiTheme="minorEastAsia" w:eastAsiaTheme="minorEastAsia" w:cstheme="minorEastAsia"/>
          <w:color w:val="auto"/>
          <w:sz w:val="24"/>
          <w:highlight w:val="none"/>
          <w:lang w:val="en-US" w:eastAsia="zh-CN"/>
        </w:rPr>
      </w:pPr>
    </w:p>
    <w:p w14:paraId="767C29A8">
      <w:pPr>
        <w:pStyle w:val="23"/>
        <w:rPr>
          <w:rFonts w:hint="default" w:asciiTheme="minorEastAsia" w:hAnsiTheme="minorEastAsia" w:eastAsiaTheme="minorEastAsia" w:cstheme="minorEastAsia"/>
          <w:color w:val="auto"/>
          <w:sz w:val="24"/>
          <w:highlight w:val="none"/>
          <w:lang w:val="en-US" w:eastAsia="zh-CN"/>
        </w:rPr>
      </w:pPr>
    </w:p>
    <w:p w14:paraId="6742845E">
      <w:pPr>
        <w:pStyle w:val="23"/>
        <w:rPr>
          <w:rFonts w:hint="default" w:asciiTheme="minorEastAsia" w:hAnsiTheme="minorEastAsia" w:eastAsiaTheme="minorEastAsia" w:cstheme="minorEastAsia"/>
          <w:color w:val="auto"/>
          <w:sz w:val="24"/>
          <w:highlight w:val="none"/>
          <w:lang w:val="en-US" w:eastAsia="zh-CN"/>
        </w:rPr>
      </w:pPr>
    </w:p>
    <w:p w14:paraId="705BF3B5">
      <w:pPr>
        <w:pStyle w:val="23"/>
        <w:rPr>
          <w:rFonts w:hint="default" w:asciiTheme="minorEastAsia" w:hAnsiTheme="minorEastAsia" w:eastAsiaTheme="minorEastAsia" w:cstheme="minorEastAsia"/>
          <w:color w:val="auto"/>
          <w:sz w:val="24"/>
          <w:highlight w:val="none"/>
          <w:lang w:val="en-US" w:eastAsia="zh-CN"/>
        </w:rPr>
      </w:pPr>
    </w:p>
    <w:p w14:paraId="47AD206A">
      <w:pPr>
        <w:pStyle w:val="23"/>
        <w:rPr>
          <w:rFonts w:hint="default" w:asciiTheme="minorEastAsia" w:hAnsiTheme="minorEastAsia" w:eastAsiaTheme="minorEastAsia" w:cstheme="minorEastAsia"/>
          <w:color w:val="auto"/>
          <w:sz w:val="24"/>
          <w:highlight w:val="none"/>
          <w:lang w:val="en-US" w:eastAsia="zh-CN"/>
        </w:rPr>
      </w:pPr>
    </w:p>
    <w:p w14:paraId="5EF74982">
      <w:pPr>
        <w:pStyle w:val="23"/>
        <w:rPr>
          <w:rFonts w:hint="default" w:asciiTheme="minorEastAsia" w:hAnsiTheme="minorEastAsia" w:eastAsiaTheme="minorEastAsia" w:cstheme="minorEastAsia"/>
          <w:color w:val="auto"/>
          <w:sz w:val="24"/>
          <w:highlight w:val="none"/>
          <w:lang w:val="en-US" w:eastAsia="zh-CN"/>
        </w:rPr>
      </w:pPr>
    </w:p>
    <w:p w14:paraId="09A59E4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92E992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614A3C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5CF8014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EA2B7D8">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E325DE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63504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8A8748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BFCCA2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B78A9E">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9C22E6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73442A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3F502A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0436715">
      <w:pPr>
        <w:pStyle w:val="23"/>
        <w:rPr>
          <w:rFonts w:hint="default" w:asciiTheme="minorEastAsia" w:hAnsiTheme="minorEastAsia" w:eastAsiaTheme="minorEastAsia" w:cstheme="minorEastAsia"/>
          <w:color w:val="auto"/>
          <w:sz w:val="24"/>
          <w:highlight w:val="none"/>
          <w:lang w:val="en-US" w:eastAsia="zh-CN"/>
        </w:rPr>
      </w:pPr>
    </w:p>
    <w:p w14:paraId="19883AB9">
      <w:pPr>
        <w:pStyle w:val="23"/>
        <w:rPr>
          <w:rFonts w:hint="default" w:asciiTheme="minorEastAsia" w:hAnsiTheme="minorEastAsia" w:eastAsiaTheme="minorEastAsia" w:cstheme="minorEastAsia"/>
          <w:color w:val="auto"/>
          <w:sz w:val="24"/>
          <w:highlight w:val="none"/>
          <w:lang w:val="en-US" w:eastAsia="zh-CN"/>
        </w:rPr>
      </w:pPr>
    </w:p>
    <w:p w14:paraId="29F4805E">
      <w:pPr>
        <w:pStyle w:val="23"/>
        <w:rPr>
          <w:rFonts w:hint="default" w:asciiTheme="minorEastAsia" w:hAnsiTheme="minorEastAsia" w:eastAsiaTheme="minorEastAsia" w:cstheme="minorEastAsia"/>
          <w:color w:val="auto"/>
          <w:sz w:val="24"/>
          <w:highlight w:val="none"/>
          <w:lang w:val="en-US" w:eastAsia="zh-CN"/>
        </w:rPr>
      </w:pPr>
    </w:p>
    <w:p w14:paraId="352802FA">
      <w:pPr>
        <w:pStyle w:val="23"/>
        <w:rPr>
          <w:rFonts w:hint="default" w:asciiTheme="minorEastAsia" w:hAnsiTheme="minorEastAsia" w:eastAsiaTheme="minorEastAsia" w:cstheme="minorEastAsia"/>
          <w:color w:val="auto"/>
          <w:sz w:val="24"/>
          <w:highlight w:val="none"/>
          <w:lang w:val="en-US" w:eastAsia="zh-CN"/>
        </w:rPr>
      </w:pPr>
    </w:p>
    <w:p w14:paraId="3C222F23">
      <w:pPr>
        <w:pStyle w:val="23"/>
        <w:rPr>
          <w:rFonts w:hint="default" w:asciiTheme="minorEastAsia" w:hAnsiTheme="minorEastAsia" w:eastAsiaTheme="minorEastAsia" w:cstheme="minorEastAsia"/>
          <w:color w:val="auto"/>
          <w:sz w:val="24"/>
          <w:highlight w:val="none"/>
          <w:lang w:val="en-US" w:eastAsia="zh-CN"/>
        </w:rPr>
      </w:pPr>
    </w:p>
    <w:p w14:paraId="2FBBEFDD">
      <w:pPr>
        <w:pStyle w:val="23"/>
        <w:rPr>
          <w:rFonts w:hint="default" w:asciiTheme="minorEastAsia" w:hAnsiTheme="minorEastAsia" w:eastAsiaTheme="minorEastAsia" w:cstheme="minorEastAsia"/>
          <w:color w:val="auto"/>
          <w:sz w:val="24"/>
          <w:highlight w:val="none"/>
          <w:lang w:val="en-US" w:eastAsia="zh-CN"/>
        </w:rPr>
      </w:pPr>
    </w:p>
    <w:p w14:paraId="2500FDCD">
      <w:pPr>
        <w:pStyle w:val="23"/>
        <w:rPr>
          <w:rFonts w:hint="default" w:asciiTheme="minorEastAsia" w:hAnsiTheme="minorEastAsia" w:eastAsiaTheme="minorEastAsia" w:cstheme="minorEastAsia"/>
          <w:color w:val="auto"/>
          <w:sz w:val="24"/>
          <w:highlight w:val="none"/>
          <w:lang w:val="en-US" w:eastAsia="zh-CN"/>
        </w:rPr>
      </w:pPr>
    </w:p>
    <w:p w14:paraId="4B279C6C">
      <w:pPr>
        <w:pStyle w:val="23"/>
        <w:rPr>
          <w:rFonts w:hint="default" w:asciiTheme="minorEastAsia" w:hAnsiTheme="minorEastAsia" w:eastAsiaTheme="minorEastAsia" w:cstheme="minorEastAsia"/>
          <w:color w:val="auto"/>
          <w:sz w:val="24"/>
          <w:highlight w:val="none"/>
          <w:lang w:val="en-US" w:eastAsia="zh-CN"/>
        </w:rPr>
      </w:pPr>
    </w:p>
    <w:p w14:paraId="3B3AFC8B">
      <w:pPr>
        <w:pStyle w:val="23"/>
        <w:rPr>
          <w:rFonts w:hint="default" w:asciiTheme="minorEastAsia" w:hAnsiTheme="minorEastAsia" w:eastAsiaTheme="minorEastAsia" w:cstheme="minorEastAsia"/>
          <w:color w:val="auto"/>
          <w:sz w:val="24"/>
          <w:highlight w:val="none"/>
          <w:lang w:val="en-US" w:eastAsia="zh-CN"/>
        </w:rPr>
      </w:pPr>
    </w:p>
    <w:p w14:paraId="0FEA8825">
      <w:pPr>
        <w:pStyle w:val="23"/>
        <w:rPr>
          <w:rFonts w:hint="default" w:asciiTheme="minorEastAsia" w:hAnsiTheme="minorEastAsia" w:eastAsiaTheme="minorEastAsia" w:cstheme="minorEastAsia"/>
          <w:color w:val="auto"/>
          <w:sz w:val="24"/>
          <w:highlight w:val="none"/>
          <w:lang w:val="en-US" w:eastAsia="zh-CN"/>
        </w:rPr>
      </w:pPr>
    </w:p>
    <w:p w14:paraId="4D398472">
      <w:pPr>
        <w:pStyle w:val="23"/>
        <w:rPr>
          <w:rFonts w:hint="default" w:asciiTheme="minorEastAsia" w:hAnsiTheme="minorEastAsia" w:eastAsiaTheme="minorEastAsia" w:cstheme="minorEastAsia"/>
          <w:color w:val="auto"/>
          <w:sz w:val="24"/>
          <w:highlight w:val="none"/>
          <w:lang w:val="en-US" w:eastAsia="zh-CN"/>
        </w:rPr>
      </w:pPr>
    </w:p>
    <w:p w14:paraId="59D74048">
      <w:pPr>
        <w:pStyle w:val="23"/>
        <w:rPr>
          <w:rFonts w:hint="default" w:asciiTheme="minorEastAsia" w:hAnsiTheme="minorEastAsia" w:eastAsiaTheme="minorEastAsia" w:cstheme="minorEastAsia"/>
          <w:color w:val="auto"/>
          <w:sz w:val="24"/>
          <w:highlight w:val="none"/>
          <w:lang w:val="en-US" w:eastAsia="zh-CN"/>
        </w:rPr>
      </w:pPr>
    </w:p>
    <w:p w14:paraId="1D0B7ECD">
      <w:pPr>
        <w:pStyle w:val="23"/>
        <w:rPr>
          <w:rFonts w:hint="default" w:asciiTheme="minorEastAsia" w:hAnsiTheme="minorEastAsia" w:eastAsiaTheme="minorEastAsia" w:cstheme="minorEastAsia"/>
          <w:color w:val="auto"/>
          <w:sz w:val="24"/>
          <w:highlight w:val="none"/>
          <w:lang w:val="en-US" w:eastAsia="zh-CN"/>
        </w:rPr>
      </w:pPr>
    </w:p>
    <w:p w14:paraId="6179B8A2">
      <w:pPr>
        <w:pStyle w:val="23"/>
        <w:rPr>
          <w:rFonts w:hint="default" w:asciiTheme="minorEastAsia" w:hAnsiTheme="minorEastAsia" w:eastAsiaTheme="minorEastAsia" w:cstheme="minorEastAsia"/>
          <w:color w:val="auto"/>
          <w:sz w:val="24"/>
          <w:highlight w:val="none"/>
          <w:lang w:val="en-US" w:eastAsia="zh-CN"/>
        </w:rPr>
      </w:pPr>
    </w:p>
    <w:p w14:paraId="4DC4DCCE">
      <w:pPr>
        <w:pStyle w:val="23"/>
        <w:rPr>
          <w:rFonts w:hint="default" w:asciiTheme="minorEastAsia" w:hAnsiTheme="minorEastAsia" w:eastAsiaTheme="minorEastAsia" w:cstheme="minorEastAsia"/>
          <w:color w:val="auto"/>
          <w:sz w:val="24"/>
          <w:highlight w:val="none"/>
          <w:lang w:val="en-US" w:eastAsia="zh-CN"/>
        </w:rPr>
      </w:pPr>
    </w:p>
    <w:p w14:paraId="6F0D7DC8">
      <w:pPr>
        <w:pStyle w:val="23"/>
        <w:rPr>
          <w:rFonts w:hint="default" w:asciiTheme="minorEastAsia" w:hAnsiTheme="minorEastAsia" w:eastAsiaTheme="minorEastAsia" w:cstheme="minorEastAsia"/>
          <w:color w:val="auto"/>
          <w:sz w:val="24"/>
          <w:highlight w:val="none"/>
          <w:lang w:val="en-US" w:eastAsia="zh-CN"/>
        </w:rPr>
      </w:pPr>
    </w:p>
    <w:p w14:paraId="49B33F50">
      <w:pPr>
        <w:pStyle w:val="23"/>
        <w:rPr>
          <w:rFonts w:hint="default" w:asciiTheme="minorEastAsia" w:hAnsiTheme="minorEastAsia" w:eastAsiaTheme="minorEastAsia" w:cstheme="minorEastAsia"/>
          <w:color w:val="auto"/>
          <w:sz w:val="24"/>
          <w:highlight w:val="none"/>
          <w:lang w:val="en-US" w:eastAsia="zh-CN"/>
        </w:rPr>
      </w:pPr>
    </w:p>
    <w:p w14:paraId="13AFAD9A">
      <w:pPr>
        <w:pStyle w:val="23"/>
        <w:rPr>
          <w:rFonts w:hint="default" w:asciiTheme="minorEastAsia" w:hAnsiTheme="minorEastAsia" w:eastAsiaTheme="minorEastAsia" w:cstheme="minorEastAsia"/>
          <w:color w:val="auto"/>
          <w:sz w:val="24"/>
          <w:highlight w:val="none"/>
          <w:lang w:val="en-US" w:eastAsia="zh-CN"/>
        </w:rPr>
      </w:pPr>
    </w:p>
    <w:p w14:paraId="64100E9F">
      <w:pPr>
        <w:pStyle w:val="23"/>
        <w:rPr>
          <w:rFonts w:hint="default" w:asciiTheme="minorEastAsia" w:hAnsiTheme="minorEastAsia" w:eastAsiaTheme="minorEastAsia" w:cstheme="minorEastAsia"/>
          <w:color w:val="auto"/>
          <w:sz w:val="24"/>
          <w:highlight w:val="none"/>
          <w:lang w:val="en-US" w:eastAsia="zh-CN"/>
        </w:rPr>
      </w:pPr>
    </w:p>
    <w:p w14:paraId="20B1B544">
      <w:pPr>
        <w:pStyle w:val="23"/>
        <w:rPr>
          <w:rFonts w:hint="default" w:asciiTheme="minorEastAsia" w:hAnsiTheme="minorEastAsia" w:eastAsiaTheme="minorEastAsia" w:cstheme="minorEastAsia"/>
          <w:color w:val="auto"/>
          <w:sz w:val="24"/>
          <w:highlight w:val="none"/>
          <w:lang w:val="en-US" w:eastAsia="zh-CN"/>
        </w:rPr>
      </w:pPr>
    </w:p>
    <w:p w14:paraId="3ECD0B14">
      <w:pPr>
        <w:pStyle w:val="23"/>
        <w:rPr>
          <w:rFonts w:hint="default" w:asciiTheme="minorEastAsia" w:hAnsiTheme="minorEastAsia" w:eastAsiaTheme="minorEastAsia" w:cstheme="minorEastAsia"/>
          <w:color w:val="auto"/>
          <w:sz w:val="24"/>
          <w:highlight w:val="none"/>
          <w:lang w:val="en-US" w:eastAsia="zh-CN"/>
        </w:rPr>
      </w:pPr>
    </w:p>
    <w:p w14:paraId="4370AB74">
      <w:pPr>
        <w:pStyle w:val="23"/>
        <w:rPr>
          <w:rFonts w:hint="default" w:asciiTheme="minorEastAsia" w:hAnsiTheme="minorEastAsia" w:eastAsiaTheme="minorEastAsia" w:cstheme="minorEastAsia"/>
          <w:color w:val="auto"/>
          <w:sz w:val="24"/>
          <w:highlight w:val="none"/>
          <w:lang w:val="en-US" w:eastAsia="zh-CN"/>
        </w:rPr>
      </w:pPr>
    </w:p>
    <w:p w14:paraId="3F35318F">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62CAD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A8B3FDE">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96DD80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E7C">
    <w:pPr>
      <w:pStyle w:val="10"/>
      <w:framePr w:wrap="around" w:vAnchor="text" w:hAnchor="margin" w:xAlign="right" w:y="1"/>
      <w:rPr>
        <w:rStyle w:val="21"/>
      </w:rPr>
    </w:pPr>
    <w:r>
      <w:fldChar w:fldCharType="begin"/>
    </w:r>
    <w:r>
      <w:rPr>
        <w:rStyle w:val="21"/>
      </w:rPr>
      <w:instrText xml:space="preserve">PAGE  </w:instrText>
    </w:r>
    <w:r>
      <w:fldChar w:fldCharType="end"/>
    </w:r>
  </w:p>
  <w:p w14:paraId="28A4E32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CCA6B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F91CAE9">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98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F398B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0B9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970B93">
                          <w:pPr>
                            <w:pStyle w:val="10"/>
                          </w:pPr>
                        </w:p>
                      </w:txbxContent>
                    </v:textbox>
                  </v:shape>
                </w:pict>
              </mc:Fallback>
            </mc:AlternateContent>
          </w:r>
        </w:p>
      </w:tc>
    </w:tr>
  </w:tbl>
  <w:p w14:paraId="46C7428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8C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14C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C14C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C4D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jBmMzUyNTJmZTc3NTI0Nzk1Y2I1MmMyZWUwZjMifQ=="/>
  </w:docVars>
  <w:rsids>
    <w:rsidRoot w:val="59835B2E"/>
    <w:rsid w:val="034E4A21"/>
    <w:rsid w:val="037E32D7"/>
    <w:rsid w:val="083B0126"/>
    <w:rsid w:val="0E8D13D6"/>
    <w:rsid w:val="0F44355D"/>
    <w:rsid w:val="115376E2"/>
    <w:rsid w:val="12EF0FC9"/>
    <w:rsid w:val="14DA728D"/>
    <w:rsid w:val="16F7028D"/>
    <w:rsid w:val="173A664E"/>
    <w:rsid w:val="1C4B3D8B"/>
    <w:rsid w:val="1D974856"/>
    <w:rsid w:val="1DD464FF"/>
    <w:rsid w:val="27D121E2"/>
    <w:rsid w:val="299802D6"/>
    <w:rsid w:val="29AD768A"/>
    <w:rsid w:val="2CEB06B4"/>
    <w:rsid w:val="30EC4E63"/>
    <w:rsid w:val="32FB2F01"/>
    <w:rsid w:val="33C33694"/>
    <w:rsid w:val="3643461A"/>
    <w:rsid w:val="38641F41"/>
    <w:rsid w:val="3B1925BB"/>
    <w:rsid w:val="3B6C1D7D"/>
    <w:rsid w:val="3E002010"/>
    <w:rsid w:val="3F2E1764"/>
    <w:rsid w:val="410F4ECA"/>
    <w:rsid w:val="451F1798"/>
    <w:rsid w:val="45DF550E"/>
    <w:rsid w:val="4C1307C4"/>
    <w:rsid w:val="4C65575F"/>
    <w:rsid w:val="4C9808FB"/>
    <w:rsid w:val="4E487C6D"/>
    <w:rsid w:val="4F123E7A"/>
    <w:rsid w:val="50480EA7"/>
    <w:rsid w:val="512E0CBB"/>
    <w:rsid w:val="55794C66"/>
    <w:rsid w:val="55CD64D1"/>
    <w:rsid w:val="55D751F9"/>
    <w:rsid w:val="59835B2E"/>
    <w:rsid w:val="5AB3021C"/>
    <w:rsid w:val="5AE34496"/>
    <w:rsid w:val="5D654BBF"/>
    <w:rsid w:val="607C050A"/>
    <w:rsid w:val="677F3E55"/>
    <w:rsid w:val="68735896"/>
    <w:rsid w:val="69690D6B"/>
    <w:rsid w:val="6B7D3D34"/>
    <w:rsid w:val="6BAC11A6"/>
    <w:rsid w:val="6D3F5C0C"/>
    <w:rsid w:val="6E9A7D81"/>
    <w:rsid w:val="718F5027"/>
    <w:rsid w:val="71CD1193"/>
    <w:rsid w:val="726C6FA6"/>
    <w:rsid w:val="731E2BC7"/>
    <w:rsid w:val="736C78EA"/>
    <w:rsid w:val="737646B4"/>
    <w:rsid w:val="73D2014D"/>
    <w:rsid w:val="74D52AEF"/>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5307</Words>
  <Characters>5630</Characters>
  <Lines>0</Lines>
  <Paragraphs>0</Paragraphs>
  <TotalTime>3</TotalTime>
  <ScaleCrop>false</ScaleCrop>
  <LinksUpToDate>false</LinksUpToDate>
  <CharactersWithSpaces>6396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liuchunteng</cp:lastModifiedBy>
  <cp:lastPrinted>2021-11-24T07:21:00Z</cp:lastPrinted>
  <dcterms:modified xsi:type="dcterms:W3CDTF">2025-10-14T09:05:13Z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47DF2D4805FA4052828DFEA731BCE9BE_13</vt:lpwstr>
  </property>
  <property fmtid="{D5CDD505-2E9C-101B-9397-08002B2CF9AE}" pid="4" name="KSOTemplateDocerSaveRecord">
    <vt:lpwstr>eyJoZGlkIjoiYzNmNjE2MmU3ZTVjYTZjMjU2OTg5ODQ4Y2I0MjdhOGMiLCJ1c2VySWQiOiI5NTc1NTcwIn0=</vt:lpwstr>
  </property>
</Properties>
</file>